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027" w:rsidRDefault="00907027"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r>
        <w:rPr>
          <w:rFonts w:ascii="Times New Roman" w:hAnsi="Times New Roman" w:cs="Times New Roman"/>
          <w:b/>
          <w:sz w:val="40"/>
          <w:lang w:val="uk-UA"/>
        </w:rPr>
        <w:t>ЗВІТ</w:t>
      </w:r>
    </w:p>
    <w:p w:rsidR="00944B26" w:rsidRPr="00944B26" w:rsidRDefault="006F3421" w:rsidP="006F3421">
      <w:pPr>
        <w:jc w:val="center"/>
        <w:rPr>
          <w:rFonts w:ascii="Times New Roman" w:hAnsi="Times New Roman" w:cs="Times New Roman"/>
          <w:b/>
          <w:sz w:val="40"/>
          <w:lang w:val="uk-UA"/>
        </w:rPr>
      </w:pPr>
      <w:r>
        <w:rPr>
          <w:rFonts w:ascii="Times New Roman" w:hAnsi="Times New Roman" w:cs="Times New Roman"/>
          <w:b/>
          <w:sz w:val="40"/>
          <w:lang w:val="uk-UA"/>
        </w:rPr>
        <w:t xml:space="preserve">керівника Бурштинського </w:t>
      </w:r>
      <w:r w:rsidR="003D1ACB">
        <w:rPr>
          <w:rFonts w:ascii="Times New Roman" w:hAnsi="Times New Roman" w:cs="Times New Roman"/>
          <w:b/>
          <w:sz w:val="40"/>
          <w:lang w:val="uk-UA"/>
        </w:rPr>
        <w:t>дошкільного навчального закладу</w:t>
      </w:r>
      <w:r>
        <w:rPr>
          <w:rFonts w:ascii="Times New Roman" w:hAnsi="Times New Roman" w:cs="Times New Roman"/>
          <w:b/>
          <w:sz w:val="40"/>
          <w:lang w:val="uk-UA"/>
        </w:rPr>
        <w:t xml:space="preserve"> (ясел-садка) №2 «Берізка» </w:t>
      </w:r>
    </w:p>
    <w:p w:rsidR="006F3421" w:rsidRDefault="006F3421" w:rsidP="006F3421">
      <w:pPr>
        <w:jc w:val="center"/>
        <w:rPr>
          <w:rFonts w:ascii="Times New Roman" w:hAnsi="Times New Roman" w:cs="Times New Roman"/>
          <w:b/>
          <w:sz w:val="40"/>
          <w:lang w:val="uk-UA"/>
        </w:rPr>
      </w:pPr>
      <w:r>
        <w:rPr>
          <w:rFonts w:ascii="Times New Roman" w:hAnsi="Times New Roman" w:cs="Times New Roman"/>
          <w:b/>
          <w:sz w:val="40"/>
          <w:lang w:val="uk-UA"/>
        </w:rPr>
        <w:t xml:space="preserve">перед колективом та громадськістю </w:t>
      </w:r>
    </w:p>
    <w:p w:rsidR="006F3421" w:rsidRDefault="006E3B22" w:rsidP="006F3421">
      <w:pPr>
        <w:jc w:val="center"/>
        <w:rPr>
          <w:rFonts w:ascii="Times New Roman" w:hAnsi="Times New Roman" w:cs="Times New Roman"/>
          <w:b/>
          <w:sz w:val="40"/>
          <w:lang w:val="uk-UA"/>
        </w:rPr>
      </w:pPr>
      <w:r>
        <w:rPr>
          <w:rFonts w:ascii="Times New Roman" w:hAnsi="Times New Roman" w:cs="Times New Roman"/>
          <w:b/>
          <w:sz w:val="40"/>
          <w:lang w:val="uk-UA"/>
        </w:rPr>
        <w:t>за 2020-2021</w:t>
      </w:r>
      <w:r w:rsidR="006F3421">
        <w:rPr>
          <w:rFonts w:ascii="Times New Roman" w:hAnsi="Times New Roman" w:cs="Times New Roman"/>
          <w:b/>
          <w:sz w:val="40"/>
          <w:lang w:val="uk-UA"/>
        </w:rPr>
        <w:t xml:space="preserve"> навчальний рік</w:t>
      </w: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Default="006F3421" w:rsidP="006F3421">
      <w:pPr>
        <w:jc w:val="center"/>
        <w:rPr>
          <w:rFonts w:ascii="Times New Roman" w:hAnsi="Times New Roman" w:cs="Times New Roman"/>
          <w:b/>
          <w:sz w:val="40"/>
          <w:lang w:val="uk-UA"/>
        </w:rPr>
      </w:pPr>
    </w:p>
    <w:p w:rsidR="006F3421" w:rsidRPr="00E129F2" w:rsidRDefault="006F3421" w:rsidP="006F3421">
      <w:pPr>
        <w:ind w:firstLine="567"/>
        <w:jc w:val="both"/>
        <w:rPr>
          <w:rFonts w:ascii="Times New Roman" w:hAnsi="Times New Roman" w:cs="Times New Roman"/>
          <w:sz w:val="28"/>
        </w:rPr>
      </w:pPr>
    </w:p>
    <w:p w:rsidR="004323AD" w:rsidRPr="004323AD" w:rsidRDefault="004323AD" w:rsidP="004323AD">
      <w:pPr>
        <w:ind w:firstLine="567"/>
        <w:jc w:val="both"/>
        <w:rPr>
          <w:rFonts w:ascii="Times New Roman" w:hAnsi="Times New Roman" w:cs="Times New Roman"/>
          <w:sz w:val="40"/>
          <w:szCs w:val="24"/>
          <w:lang w:val="uk-UA" w:eastAsia="ru-RU"/>
        </w:rPr>
      </w:pPr>
      <w:r w:rsidRPr="004323AD">
        <w:rPr>
          <w:rFonts w:ascii="Times New Roman" w:hAnsi="Times New Roman" w:cs="Times New Roman"/>
          <w:sz w:val="28"/>
          <w:lang w:val="uk-UA" w:eastAsia="ru-RU"/>
        </w:rPr>
        <w:lastRenderedPageBreak/>
        <w:t>Даний звіт зроблений на підставі наказу Міністерства освіти і науки України від 23.03.2005р. № 178, зміст звіту зроблений на підставі “Положення про порядок звітування керівників дошкільних, загальноосвітніх та професійно - технічних навчальних закладів перед колективом та громадськістю".</w:t>
      </w:r>
      <w:r w:rsidRPr="00E129F2">
        <w:rPr>
          <w:rFonts w:ascii="Times New Roman" w:hAnsi="Times New Roman" w:cs="Times New Roman"/>
          <w:sz w:val="40"/>
          <w:szCs w:val="24"/>
          <w:lang w:eastAsia="ru-RU"/>
        </w:rPr>
        <w:t xml:space="preserve"> </w:t>
      </w:r>
    </w:p>
    <w:p w:rsidR="004323AD" w:rsidRPr="004323AD" w:rsidRDefault="004323AD" w:rsidP="004323AD">
      <w:pPr>
        <w:ind w:firstLine="567"/>
        <w:jc w:val="both"/>
        <w:rPr>
          <w:rFonts w:ascii="Times New Roman" w:hAnsi="Times New Roman" w:cs="Times New Roman"/>
          <w:sz w:val="28"/>
          <w:szCs w:val="28"/>
          <w:lang w:val="uk-UA" w:eastAsia="ru-RU"/>
        </w:rPr>
      </w:pPr>
      <w:r w:rsidRPr="004323AD">
        <w:rPr>
          <w:rFonts w:ascii="Times New Roman" w:hAnsi="Times New Roman" w:cs="Times New Roman"/>
          <w:sz w:val="28"/>
          <w:szCs w:val="28"/>
          <w:lang w:val="uk-UA" w:eastAsia="ru-RU"/>
        </w:rPr>
        <w:t>МЕТА</w:t>
      </w:r>
      <w:r w:rsidRPr="004323AD">
        <w:rPr>
          <w:rFonts w:ascii="Times New Roman" w:hAnsi="Times New Roman" w:cs="Times New Roman"/>
          <w:i/>
          <w:sz w:val="28"/>
          <w:szCs w:val="28"/>
          <w:lang w:val="uk-UA" w:eastAsia="ru-RU"/>
        </w:rPr>
        <w:t>:</w:t>
      </w:r>
      <w:r w:rsidRPr="00E129F2">
        <w:rPr>
          <w:rFonts w:ascii="Times New Roman" w:hAnsi="Times New Roman" w:cs="Times New Roman"/>
          <w:sz w:val="28"/>
          <w:szCs w:val="28"/>
          <w:lang w:val="uk-UA" w:eastAsia="ru-RU"/>
        </w:rPr>
        <w:t xml:space="preserve"> </w:t>
      </w:r>
    </w:p>
    <w:p w:rsidR="004323AD" w:rsidRPr="004323AD" w:rsidRDefault="004323AD" w:rsidP="004323AD">
      <w:pPr>
        <w:ind w:firstLine="567"/>
        <w:jc w:val="both"/>
        <w:rPr>
          <w:rFonts w:ascii="Times New Roman" w:hAnsi="Times New Roman" w:cs="Times New Roman"/>
          <w:sz w:val="28"/>
          <w:szCs w:val="28"/>
          <w:lang w:val="uk-UA" w:eastAsia="ru-RU"/>
        </w:rPr>
      </w:pPr>
      <w:r w:rsidRPr="004323AD">
        <w:rPr>
          <w:rFonts w:ascii="Times New Roman" w:hAnsi="Times New Roman" w:cs="Times New Roman"/>
          <w:sz w:val="28"/>
          <w:szCs w:val="28"/>
          <w:lang w:val="uk-UA" w:eastAsia="ru-RU"/>
        </w:rPr>
        <w:t xml:space="preserve">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ЗАВІДУВАЧА. </w:t>
      </w:r>
    </w:p>
    <w:p w:rsidR="004323AD" w:rsidRPr="004323AD" w:rsidRDefault="004323AD" w:rsidP="004323AD">
      <w:pPr>
        <w:ind w:firstLine="567"/>
        <w:jc w:val="both"/>
        <w:rPr>
          <w:rFonts w:ascii="Times New Roman" w:hAnsi="Times New Roman" w:cs="Times New Roman"/>
          <w:sz w:val="28"/>
          <w:szCs w:val="28"/>
          <w:lang w:val="uk-UA" w:eastAsia="ru-RU"/>
        </w:rPr>
      </w:pPr>
      <w:r w:rsidRPr="004323AD">
        <w:rPr>
          <w:rFonts w:ascii="Times New Roman" w:hAnsi="Times New Roman" w:cs="Times New Roman"/>
          <w:sz w:val="28"/>
          <w:szCs w:val="28"/>
          <w:lang w:val="en-US" w:eastAsia="ru-RU"/>
        </w:rPr>
        <w:t> </w:t>
      </w:r>
    </w:p>
    <w:p w:rsidR="004323AD" w:rsidRPr="004323AD" w:rsidRDefault="004323AD" w:rsidP="004323AD">
      <w:pPr>
        <w:ind w:firstLine="567"/>
        <w:jc w:val="both"/>
        <w:rPr>
          <w:rFonts w:ascii="Times New Roman" w:hAnsi="Times New Roman" w:cs="Times New Roman"/>
          <w:sz w:val="28"/>
          <w:szCs w:val="28"/>
          <w:lang w:eastAsia="ru-RU"/>
        </w:rPr>
      </w:pPr>
      <w:r w:rsidRPr="004323AD">
        <w:rPr>
          <w:rFonts w:ascii="Times New Roman" w:hAnsi="Times New Roman" w:cs="Times New Roman"/>
          <w:sz w:val="28"/>
          <w:szCs w:val="28"/>
          <w:lang w:eastAsia="ru-RU"/>
        </w:rPr>
        <w:t xml:space="preserve">ЗАВДАННЯ ЗВІТУВАННЯ: </w:t>
      </w:r>
    </w:p>
    <w:p w:rsidR="004323AD" w:rsidRPr="004323AD" w:rsidRDefault="004323AD" w:rsidP="004323AD">
      <w:pPr>
        <w:ind w:firstLine="567"/>
        <w:jc w:val="both"/>
        <w:rPr>
          <w:rFonts w:ascii="Times New Roman" w:hAnsi="Times New Roman" w:cs="Times New Roman"/>
          <w:sz w:val="28"/>
          <w:szCs w:val="28"/>
          <w:lang w:eastAsia="ru-RU"/>
        </w:rPr>
      </w:pPr>
      <w:r w:rsidRPr="004323AD">
        <w:rPr>
          <w:rFonts w:ascii="Times New Roman" w:hAnsi="Times New Roman" w:cs="Times New Roman"/>
          <w:sz w:val="28"/>
          <w:szCs w:val="28"/>
          <w:lang w:eastAsia="ru-RU"/>
        </w:rPr>
        <w:t xml:space="preserve">  </w:t>
      </w:r>
    </w:p>
    <w:p w:rsidR="004323AD" w:rsidRPr="004323AD" w:rsidRDefault="004323AD" w:rsidP="004323AD">
      <w:pPr>
        <w:ind w:firstLine="567"/>
        <w:jc w:val="both"/>
        <w:rPr>
          <w:rFonts w:ascii="Times New Roman" w:hAnsi="Times New Roman" w:cs="Times New Roman"/>
          <w:sz w:val="28"/>
          <w:szCs w:val="28"/>
          <w:lang w:eastAsia="ru-RU"/>
        </w:rPr>
      </w:pPr>
      <w:r w:rsidRPr="004323AD">
        <w:rPr>
          <w:rFonts w:ascii="Times New Roman" w:hAnsi="Times New Roman" w:cs="Times New Roman"/>
          <w:sz w:val="28"/>
          <w:szCs w:val="28"/>
          <w:lang w:eastAsia="ru-RU"/>
        </w:rPr>
        <w:t xml:space="preserve">1. ЗАБЕЗПЕЧИТИ ПРОЗОРІСТЬ, ВІДКРИТІСТЬ І ДЕМОКРАТИЧНІСТЬ УПРАВЛІННЯ НАВЧАЛЬНИМ ЗАКЛАДОМ. </w:t>
      </w:r>
    </w:p>
    <w:p w:rsidR="004323AD" w:rsidRPr="004323AD" w:rsidRDefault="004323AD" w:rsidP="004323AD">
      <w:pPr>
        <w:ind w:firstLine="567"/>
        <w:jc w:val="both"/>
        <w:rPr>
          <w:rFonts w:ascii="Times New Roman" w:hAnsi="Times New Roman" w:cs="Times New Roman"/>
          <w:sz w:val="28"/>
          <w:szCs w:val="28"/>
          <w:lang w:eastAsia="ru-RU"/>
        </w:rPr>
      </w:pPr>
      <w:r w:rsidRPr="004323AD">
        <w:rPr>
          <w:rFonts w:ascii="Times New Roman" w:hAnsi="Times New Roman" w:cs="Times New Roman"/>
          <w:sz w:val="28"/>
          <w:szCs w:val="28"/>
          <w:lang w:eastAsia="ru-RU"/>
        </w:rPr>
        <w:t xml:space="preserve">  </w:t>
      </w:r>
    </w:p>
    <w:p w:rsidR="004323AD" w:rsidRPr="004323AD" w:rsidRDefault="004323AD" w:rsidP="004323AD">
      <w:pPr>
        <w:ind w:firstLine="567"/>
        <w:jc w:val="both"/>
        <w:rPr>
          <w:rFonts w:ascii="Times New Roman" w:hAnsi="Times New Roman" w:cs="Times New Roman"/>
          <w:sz w:val="28"/>
          <w:szCs w:val="28"/>
          <w:lang w:eastAsia="ru-RU"/>
        </w:rPr>
      </w:pPr>
      <w:r w:rsidRPr="004323AD">
        <w:rPr>
          <w:rFonts w:ascii="Times New Roman" w:hAnsi="Times New Roman" w:cs="Times New Roman"/>
          <w:sz w:val="28"/>
          <w:szCs w:val="28"/>
          <w:lang w:eastAsia="ru-RU"/>
        </w:rPr>
        <w:t xml:space="preserve">2. СТИМУЛЮВАТИ ВПЛИВ ГРОМАДСЬКОСТІ НА ПРИЙНЯТТЯ ТА ВИКОНАННЯ КЕРІВНИКОМ ВІДПОВІДНИХ  </w:t>
      </w:r>
      <w:proofErr w:type="gramStart"/>
      <w:r w:rsidRPr="004323AD">
        <w:rPr>
          <w:rFonts w:ascii="Times New Roman" w:hAnsi="Times New Roman" w:cs="Times New Roman"/>
          <w:sz w:val="28"/>
          <w:szCs w:val="28"/>
          <w:lang w:eastAsia="ru-RU"/>
        </w:rPr>
        <w:t>Р</w:t>
      </w:r>
      <w:proofErr w:type="gramEnd"/>
      <w:r w:rsidRPr="004323AD">
        <w:rPr>
          <w:rFonts w:ascii="Times New Roman" w:hAnsi="Times New Roman" w:cs="Times New Roman"/>
          <w:sz w:val="28"/>
          <w:szCs w:val="28"/>
          <w:lang w:eastAsia="ru-RU"/>
        </w:rPr>
        <w:t>ІШЕНЬ У СФЕРІ УПРАВЛІННЯ НАВЧАЛЬНИМ ЗАКЛАДОМ</w:t>
      </w:r>
      <w:r w:rsidRPr="004323AD">
        <w:rPr>
          <w:rFonts w:ascii="Times New Roman" w:hAnsi="Times New Roman" w:cs="Times New Roman"/>
          <w:sz w:val="28"/>
          <w:szCs w:val="28"/>
          <w:lang w:val="uk-UA" w:eastAsia="ru-RU"/>
        </w:rPr>
        <w:t>.</w:t>
      </w:r>
      <w:r w:rsidRPr="004323AD">
        <w:rPr>
          <w:rFonts w:ascii="Times New Roman" w:hAnsi="Times New Roman" w:cs="Times New Roman"/>
          <w:sz w:val="28"/>
          <w:szCs w:val="28"/>
          <w:lang w:eastAsia="ru-RU"/>
        </w:rPr>
        <w:t xml:space="preserve"> </w:t>
      </w: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4323AD" w:rsidRDefault="004323AD" w:rsidP="002E5BCE">
      <w:pPr>
        <w:pStyle w:val="a5"/>
        <w:ind w:firstLine="567"/>
        <w:jc w:val="both"/>
        <w:rPr>
          <w:rFonts w:ascii="Times New Roman" w:hAnsi="Times New Roman" w:cs="Times New Roman"/>
          <w:sz w:val="28"/>
          <w:szCs w:val="28"/>
          <w:lang w:val="uk-UA" w:eastAsia="uk-UA"/>
        </w:rPr>
      </w:pPr>
    </w:p>
    <w:p w:rsidR="006E3B22" w:rsidRPr="002E5BCE" w:rsidRDefault="006E3B22" w:rsidP="00C62CEB">
      <w:pPr>
        <w:pStyle w:val="a5"/>
        <w:ind w:firstLine="567"/>
        <w:jc w:val="both"/>
        <w:rPr>
          <w:rFonts w:ascii="Times New Roman" w:hAnsi="Times New Roman" w:cs="Times New Roman"/>
          <w:sz w:val="28"/>
          <w:szCs w:val="28"/>
        </w:rPr>
      </w:pPr>
      <w:r>
        <w:rPr>
          <w:rFonts w:ascii="Times New Roman" w:hAnsi="Times New Roman" w:cs="Times New Roman"/>
          <w:sz w:val="28"/>
          <w:szCs w:val="28"/>
          <w:lang w:val="uk-UA" w:eastAsia="uk-UA"/>
        </w:rPr>
        <w:lastRenderedPageBreak/>
        <w:t>З</w:t>
      </w:r>
      <w:r w:rsidRPr="002E5BCE">
        <w:rPr>
          <w:rFonts w:ascii="Times New Roman" w:hAnsi="Times New Roman" w:cs="Times New Roman"/>
          <w:sz w:val="28"/>
          <w:szCs w:val="28"/>
          <w:lang w:val="uk-UA" w:eastAsia="uk-UA"/>
        </w:rPr>
        <w:t xml:space="preserve">аклад </w:t>
      </w:r>
      <w:r>
        <w:rPr>
          <w:rFonts w:ascii="Times New Roman" w:hAnsi="Times New Roman" w:cs="Times New Roman"/>
          <w:sz w:val="28"/>
          <w:szCs w:val="28"/>
          <w:lang w:val="uk-UA" w:eastAsia="uk-UA"/>
        </w:rPr>
        <w:t>дошкільної освіти</w:t>
      </w:r>
      <w:r w:rsidRPr="002E5BCE">
        <w:rPr>
          <w:rFonts w:ascii="Times New Roman" w:hAnsi="Times New Roman" w:cs="Times New Roman"/>
          <w:sz w:val="28"/>
          <w:szCs w:val="28"/>
          <w:lang w:val="uk-UA" w:eastAsia="uk-UA"/>
        </w:rPr>
        <w:t xml:space="preserve"> (ясла-садок) №2 знаходиться по вулиці Енергетиків 9, розрахований на 8 груп.</w:t>
      </w:r>
    </w:p>
    <w:p w:rsidR="006E3B22" w:rsidRPr="00A61D7F" w:rsidRDefault="006E3B22" w:rsidP="00C62CEB">
      <w:pPr>
        <w:spacing w:after="0" w:line="240" w:lineRule="auto"/>
        <w:ind w:firstLine="567"/>
        <w:jc w:val="both"/>
        <w:rPr>
          <w:rFonts w:ascii="Times New Roman" w:hAnsi="Times New Roman" w:cs="Times New Roman"/>
          <w:sz w:val="28"/>
          <w:szCs w:val="28"/>
          <w:lang w:val="uk-UA" w:eastAsia="ru-RU"/>
        </w:rPr>
      </w:pPr>
      <w:r w:rsidRPr="00A61D7F">
        <w:rPr>
          <w:rFonts w:ascii="Times New Roman" w:hAnsi="Times New Roman" w:cs="Times New Roman"/>
          <w:sz w:val="28"/>
          <w:szCs w:val="28"/>
          <w:lang w:val="uk-UA" w:eastAsia="ru-RU"/>
        </w:rPr>
        <w:t>Він є закладо</w:t>
      </w:r>
      <w:r>
        <w:rPr>
          <w:rFonts w:ascii="Times New Roman" w:hAnsi="Times New Roman" w:cs="Times New Roman"/>
          <w:sz w:val="28"/>
          <w:szCs w:val="28"/>
          <w:lang w:val="uk-UA" w:eastAsia="ru-RU"/>
        </w:rPr>
        <w:t>м освіти для дітей віком від 2</w:t>
      </w:r>
      <w:r w:rsidRPr="00A61D7F">
        <w:rPr>
          <w:rFonts w:ascii="Times New Roman" w:hAnsi="Times New Roman" w:cs="Times New Roman"/>
          <w:sz w:val="28"/>
          <w:szCs w:val="28"/>
          <w:lang w:val="uk-UA" w:eastAsia="ru-RU"/>
        </w:rPr>
        <w:t xml:space="preserve"> до 6 (7) років, який здійснює завдання щодо задоволення потреб у догляді, оздоровленні, вихованні та навчанні дітей дошкільного віку і проводить свою освітню діяльність керуючись законами України «Про освіту», «Про дошкільну освіту», Положенням про дошкільний навчальний заклад, Базовим компонентом дошкільної освіти в Україні, Освітньою програмою для</w:t>
      </w:r>
      <w:r>
        <w:rPr>
          <w:rFonts w:ascii="Times New Roman" w:hAnsi="Times New Roman" w:cs="Times New Roman"/>
          <w:sz w:val="28"/>
          <w:szCs w:val="28"/>
          <w:lang w:val="uk-UA" w:eastAsia="ru-RU"/>
        </w:rPr>
        <w:t xml:space="preserve"> дітей від 2 до 7 років  «Українське дошкілля</w:t>
      </w:r>
      <w:r w:rsidRPr="00A61D7F">
        <w:rPr>
          <w:rFonts w:ascii="Times New Roman" w:hAnsi="Times New Roman" w:cs="Times New Roman"/>
          <w:sz w:val="28"/>
          <w:szCs w:val="28"/>
          <w:lang w:val="uk-UA" w:eastAsia="ru-RU"/>
        </w:rPr>
        <w:t>»,  власним Статутом, колективною угодою між адмініс</w:t>
      </w:r>
      <w:r>
        <w:rPr>
          <w:rFonts w:ascii="Times New Roman" w:hAnsi="Times New Roman" w:cs="Times New Roman"/>
          <w:sz w:val="28"/>
          <w:szCs w:val="28"/>
          <w:lang w:val="uk-UA" w:eastAsia="ru-RU"/>
        </w:rPr>
        <w:t xml:space="preserve">трацією </w:t>
      </w:r>
      <w:r w:rsidRPr="00A61D7F">
        <w:rPr>
          <w:rFonts w:ascii="Times New Roman" w:hAnsi="Times New Roman" w:cs="Times New Roman"/>
          <w:sz w:val="28"/>
          <w:szCs w:val="28"/>
          <w:lang w:val="uk-UA" w:eastAsia="ru-RU"/>
        </w:rPr>
        <w:t xml:space="preserve"> та трудовим колективом, Правилами внутрішнього трудового розпорядку.</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В минулому нав</w:t>
      </w:r>
      <w:r>
        <w:rPr>
          <w:rFonts w:ascii="Times New Roman" w:hAnsi="Times New Roman" w:cs="Times New Roman"/>
          <w:sz w:val="28"/>
          <w:szCs w:val="28"/>
        </w:rPr>
        <w:t xml:space="preserve">чальному році функціонувало </w:t>
      </w:r>
      <w:r>
        <w:rPr>
          <w:rFonts w:ascii="Times New Roman" w:hAnsi="Times New Roman" w:cs="Times New Roman"/>
          <w:sz w:val="28"/>
          <w:szCs w:val="28"/>
          <w:lang w:val="uk-UA"/>
        </w:rPr>
        <w:t>дві</w:t>
      </w:r>
      <w:r>
        <w:rPr>
          <w:rFonts w:ascii="Times New Roman" w:hAnsi="Times New Roman" w:cs="Times New Roman"/>
          <w:sz w:val="28"/>
          <w:szCs w:val="28"/>
        </w:rPr>
        <w:t xml:space="preserve"> переддошкільн</w:t>
      </w:r>
      <w:r>
        <w:rPr>
          <w:rFonts w:ascii="Times New Roman" w:hAnsi="Times New Roman" w:cs="Times New Roman"/>
          <w:sz w:val="28"/>
          <w:szCs w:val="28"/>
          <w:lang w:val="uk-UA"/>
        </w:rPr>
        <w:t>і</w:t>
      </w:r>
      <w:r>
        <w:rPr>
          <w:rFonts w:ascii="Times New Roman" w:hAnsi="Times New Roman" w:cs="Times New Roman"/>
          <w:sz w:val="28"/>
          <w:szCs w:val="28"/>
        </w:rPr>
        <w:t xml:space="preserve"> та </w:t>
      </w:r>
      <w:proofErr w:type="gramStart"/>
      <w:r>
        <w:rPr>
          <w:rFonts w:ascii="Times New Roman" w:hAnsi="Times New Roman" w:cs="Times New Roman"/>
          <w:sz w:val="28"/>
          <w:szCs w:val="28"/>
          <w:lang w:val="uk-UA"/>
        </w:rPr>
        <w:t>п’ять</w:t>
      </w:r>
      <w:proofErr w:type="gramEnd"/>
      <w:r w:rsidRPr="002E5BCE">
        <w:rPr>
          <w:rFonts w:ascii="Times New Roman" w:hAnsi="Times New Roman" w:cs="Times New Roman"/>
          <w:sz w:val="28"/>
          <w:szCs w:val="28"/>
        </w:rPr>
        <w:t xml:space="preserve"> дошкільних груп.</w:t>
      </w:r>
    </w:p>
    <w:p w:rsidR="006E3B22" w:rsidRPr="00B33A70" w:rsidRDefault="006E3B22" w:rsidP="006E3B22">
      <w:pPr>
        <w:pStyle w:val="a5"/>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eastAsia="uk-UA"/>
        </w:rPr>
        <w:t>З</w:t>
      </w:r>
      <w:r w:rsidRPr="002E5BCE">
        <w:rPr>
          <w:rFonts w:ascii="Times New Roman" w:hAnsi="Times New Roman" w:cs="Times New Roman"/>
          <w:sz w:val="28"/>
          <w:szCs w:val="28"/>
          <w:lang w:val="uk-UA" w:eastAsia="uk-UA"/>
        </w:rPr>
        <w:t xml:space="preserve">аклад </w:t>
      </w:r>
      <w:r>
        <w:rPr>
          <w:rFonts w:ascii="Times New Roman" w:hAnsi="Times New Roman" w:cs="Times New Roman"/>
          <w:sz w:val="28"/>
          <w:szCs w:val="28"/>
          <w:lang w:val="uk-UA" w:eastAsia="uk-UA"/>
        </w:rPr>
        <w:t>дошкільної освіти</w:t>
      </w:r>
      <w:r w:rsidRPr="002E5BCE">
        <w:rPr>
          <w:rFonts w:ascii="Times New Roman" w:hAnsi="Times New Roman" w:cs="Times New Roman"/>
          <w:sz w:val="28"/>
          <w:szCs w:val="28"/>
          <w:lang w:val="uk-UA" w:eastAsia="uk-UA"/>
        </w:rPr>
        <w:t xml:space="preserve"> </w:t>
      </w:r>
      <w:r w:rsidRPr="002E5BCE">
        <w:rPr>
          <w:rFonts w:ascii="Times New Roman" w:hAnsi="Times New Roman" w:cs="Times New Roman"/>
          <w:color w:val="000000"/>
          <w:sz w:val="28"/>
          <w:szCs w:val="28"/>
        </w:rPr>
        <w:t>укомплектований педагогічними кадрами: 1 заві</w:t>
      </w:r>
      <w:r>
        <w:rPr>
          <w:rFonts w:ascii="Times New Roman" w:hAnsi="Times New Roman" w:cs="Times New Roman"/>
          <w:color w:val="000000"/>
          <w:sz w:val="28"/>
          <w:szCs w:val="28"/>
        </w:rPr>
        <w:t>дувач, 1 вихователь-методист, 1</w:t>
      </w:r>
      <w:r>
        <w:rPr>
          <w:rFonts w:ascii="Times New Roman" w:hAnsi="Times New Roman" w:cs="Times New Roman"/>
          <w:color w:val="000000"/>
          <w:sz w:val="28"/>
          <w:szCs w:val="28"/>
          <w:lang w:val="uk-UA"/>
        </w:rPr>
        <w:t>2</w:t>
      </w:r>
      <w:r>
        <w:rPr>
          <w:rFonts w:ascii="Times New Roman" w:hAnsi="Times New Roman" w:cs="Times New Roman"/>
          <w:color w:val="000000"/>
          <w:sz w:val="28"/>
          <w:szCs w:val="28"/>
        </w:rPr>
        <w:t xml:space="preserve"> вихователів, 2 музичн</w:t>
      </w:r>
      <w:r>
        <w:rPr>
          <w:rFonts w:ascii="Times New Roman" w:hAnsi="Times New Roman" w:cs="Times New Roman"/>
          <w:color w:val="000000"/>
          <w:sz w:val="28"/>
          <w:szCs w:val="28"/>
          <w:lang w:val="uk-UA"/>
        </w:rPr>
        <w:t>і</w:t>
      </w:r>
      <w:r w:rsidRPr="002E5BCE">
        <w:rPr>
          <w:rFonts w:ascii="Times New Roman" w:hAnsi="Times New Roman" w:cs="Times New Roman"/>
          <w:color w:val="000000"/>
          <w:sz w:val="28"/>
          <w:szCs w:val="28"/>
        </w:rPr>
        <w:t xml:space="preserve"> керівники</w:t>
      </w:r>
      <w:r>
        <w:rPr>
          <w:rFonts w:ascii="Times New Roman" w:hAnsi="Times New Roman" w:cs="Times New Roman"/>
          <w:color w:val="000000"/>
          <w:sz w:val="28"/>
          <w:szCs w:val="28"/>
        </w:rPr>
        <w:t xml:space="preserve">, 1 інструктор з фізкультури, </w:t>
      </w:r>
      <w:r>
        <w:rPr>
          <w:rFonts w:ascii="Times New Roman" w:hAnsi="Times New Roman" w:cs="Times New Roman"/>
          <w:color w:val="000000"/>
          <w:sz w:val="28"/>
          <w:szCs w:val="28"/>
          <w:lang w:val="uk-UA"/>
        </w:rPr>
        <w:t xml:space="preserve">1 </w:t>
      </w:r>
      <w:r>
        <w:rPr>
          <w:rFonts w:ascii="Times New Roman" w:hAnsi="Times New Roman" w:cs="Times New Roman"/>
          <w:color w:val="000000"/>
          <w:sz w:val="28"/>
          <w:szCs w:val="28"/>
        </w:rPr>
        <w:t>керівник гуртка. Усього 1</w:t>
      </w:r>
      <w:r w:rsidRPr="00C80D5D">
        <w:rPr>
          <w:rFonts w:ascii="Times New Roman" w:hAnsi="Times New Roman" w:cs="Times New Roman"/>
          <w:color w:val="000000"/>
          <w:sz w:val="28"/>
          <w:szCs w:val="28"/>
        </w:rPr>
        <w:t>8</w:t>
      </w:r>
      <w:r w:rsidRPr="002E5BCE">
        <w:rPr>
          <w:rFonts w:ascii="Times New Roman" w:hAnsi="Times New Roman" w:cs="Times New Roman"/>
          <w:color w:val="000000"/>
          <w:sz w:val="28"/>
          <w:szCs w:val="28"/>
        </w:rPr>
        <w:t xml:space="preserve"> педагогі</w:t>
      </w:r>
      <w:proofErr w:type="gramStart"/>
      <w:r w:rsidRPr="002E5BCE">
        <w:rPr>
          <w:rFonts w:ascii="Times New Roman" w:hAnsi="Times New Roman" w:cs="Times New Roman"/>
          <w:color w:val="000000"/>
          <w:sz w:val="28"/>
          <w:szCs w:val="28"/>
        </w:rPr>
        <w:t>в</w:t>
      </w:r>
      <w:proofErr w:type="gramEnd"/>
      <w:r w:rsidRPr="002E5BCE">
        <w:rPr>
          <w:rFonts w:ascii="Times New Roman" w:hAnsi="Times New Roman" w:cs="Times New Roman"/>
          <w:color w:val="000000"/>
          <w:sz w:val="28"/>
          <w:szCs w:val="28"/>
        </w:rPr>
        <w:t>.</w:t>
      </w:r>
      <w:r w:rsidRPr="00B33A7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В ДНЗ є вакансі</w:t>
      </w:r>
      <w:proofErr w:type="gramStart"/>
      <w:r>
        <w:rPr>
          <w:rFonts w:ascii="Times New Roman" w:hAnsi="Times New Roman" w:cs="Times New Roman"/>
          <w:color w:val="000000"/>
          <w:sz w:val="28"/>
          <w:szCs w:val="28"/>
          <w:lang w:val="uk-UA"/>
        </w:rPr>
        <w:t>я</w:t>
      </w:r>
      <w:proofErr w:type="gramEnd"/>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практичн</w:t>
      </w:r>
      <w:r>
        <w:rPr>
          <w:rFonts w:ascii="Times New Roman" w:hAnsi="Times New Roman" w:cs="Times New Roman"/>
          <w:color w:val="000000"/>
          <w:sz w:val="28"/>
          <w:szCs w:val="28"/>
          <w:lang w:val="uk-UA"/>
        </w:rPr>
        <w:t>ого</w:t>
      </w:r>
      <w:r w:rsidRPr="002E5BCE">
        <w:rPr>
          <w:rFonts w:ascii="Times New Roman" w:hAnsi="Times New Roman" w:cs="Times New Roman"/>
          <w:color w:val="000000"/>
          <w:sz w:val="28"/>
          <w:szCs w:val="28"/>
        </w:rPr>
        <w:t xml:space="preserve"> псих</w:t>
      </w:r>
      <w:r>
        <w:rPr>
          <w:rFonts w:ascii="Times New Roman" w:hAnsi="Times New Roman" w:cs="Times New Roman"/>
          <w:color w:val="000000"/>
          <w:sz w:val="28"/>
          <w:szCs w:val="28"/>
        </w:rPr>
        <w:t>олог</w:t>
      </w:r>
      <w:r>
        <w:rPr>
          <w:rFonts w:ascii="Times New Roman" w:hAnsi="Times New Roman" w:cs="Times New Roman"/>
          <w:color w:val="000000"/>
          <w:sz w:val="28"/>
          <w:szCs w:val="28"/>
          <w:lang w:val="uk-UA"/>
        </w:rPr>
        <w:t>а.</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 xml:space="preserve">Освітній </w:t>
      </w:r>
      <w:proofErr w:type="gramStart"/>
      <w:r w:rsidRPr="002E5BCE">
        <w:rPr>
          <w:rFonts w:ascii="Times New Roman" w:hAnsi="Times New Roman" w:cs="Times New Roman"/>
          <w:color w:val="000000"/>
          <w:sz w:val="28"/>
          <w:szCs w:val="28"/>
        </w:rPr>
        <w:t>р</w:t>
      </w:r>
      <w:proofErr w:type="gramEnd"/>
      <w:r w:rsidRPr="002E5BCE">
        <w:rPr>
          <w:rFonts w:ascii="Times New Roman" w:hAnsi="Times New Roman" w:cs="Times New Roman"/>
          <w:color w:val="000000"/>
          <w:sz w:val="28"/>
          <w:szCs w:val="28"/>
        </w:rPr>
        <w:t xml:space="preserve">івень педагогів: </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повна вища педагогі</w:t>
      </w:r>
      <w:r>
        <w:rPr>
          <w:rFonts w:ascii="Times New Roman" w:hAnsi="Times New Roman" w:cs="Times New Roman"/>
          <w:color w:val="000000"/>
          <w:sz w:val="28"/>
          <w:szCs w:val="28"/>
        </w:rPr>
        <w:t xml:space="preserve">чна освіта </w:t>
      </w:r>
      <w:proofErr w:type="gramStart"/>
      <w:r>
        <w:rPr>
          <w:rFonts w:ascii="Times New Roman" w:hAnsi="Times New Roman" w:cs="Times New Roman"/>
          <w:color w:val="000000"/>
          <w:sz w:val="28"/>
          <w:szCs w:val="28"/>
        </w:rPr>
        <w:t>за</w:t>
      </w:r>
      <w:proofErr w:type="gramEnd"/>
      <w:r>
        <w:rPr>
          <w:rFonts w:ascii="Times New Roman" w:hAnsi="Times New Roman" w:cs="Times New Roman"/>
          <w:color w:val="000000"/>
          <w:sz w:val="28"/>
          <w:szCs w:val="28"/>
        </w:rPr>
        <w:t xml:space="preserve"> спеціальністю - 1</w:t>
      </w:r>
      <w:r>
        <w:rPr>
          <w:rFonts w:ascii="Times New Roman" w:hAnsi="Times New Roman" w:cs="Times New Roman"/>
          <w:color w:val="000000"/>
          <w:sz w:val="28"/>
          <w:szCs w:val="28"/>
          <w:lang w:val="uk-UA"/>
        </w:rPr>
        <w:t>2</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67</w:t>
      </w:r>
      <w:r w:rsidRPr="002E5BCE">
        <w:rPr>
          <w:rFonts w:ascii="Times New Roman" w:hAnsi="Times New Roman" w:cs="Times New Roman"/>
          <w:color w:val="000000"/>
          <w:sz w:val="28"/>
          <w:szCs w:val="28"/>
        </w:rPr>
        <w:t xml:space="preserve">%); </w:t>
      </w:r>
    </w:p>
    <w:p w:rsidR="006E3B22" w:rsidRPr="00860BE8" w:rsidRDefault="006E3B22" w:rsidP="006E3B22">
      <w:pPr>
        <w:pStyle w:val="a5"/>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за іншим фахом - 1(</w:t>
      </w:r>
      <w:r>
        <w:rPr>
          <w:rFonts w:ascii="Times New Roman" w:hAnsi="Times New Roman" w:cs="Times New Roman"/>
          <w:color w:val="000000"/>
          <w:sz w:val="28"/>
          <w:szCs w:val="28"/>
          <w:lang w:val="uk-UA"/>
        </w:rPr>
        <w:t>5,5</w:t>
      </w:r>
      <w:r w:rsidRPr="002E5BCE">
        <w:rPr>
          <w:rFonts w:ascii="Times New Roman" w:hAnsi="Times New Roman" w:cs="Times New Roman"/>
          <w:color w:val="000000"/>
          <w:sz w:val="28"/>
          <w:szCs w:val="28"/>
        </w:rPr>
        <w:t xml:space="preserve">%); </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середня педагогічна </w:t>
      </w:r>
      <w:r>
        <w:rPr>
          <w:rFonts w:ascii="Times New Roman" w:hAnsi="Times New Roman" w:cs="Times New Roman"/>
          <w:color w:val="000000"/>
          <w:sz w:val="28"/>
          <w:szCs w:val="28"/>
          <w:lang w:val="uk-UA"/>
        </w:rPr>
        <w:t>5</w:t>
      </w:r>
      <w:r>
        <w:rPr>
          <w:rFonts w:ascii="Times New Roman" w:hAnsi="Times New Roman" w:cs="Times New Roman"/>
          <w:color w:val="000000"/>
          <w:sz w:val="28"/>
          <w:szCs w:val="28"/>
        </w:rPr>
        <w:t>(2</w:t>
      </w:r>
      <w:r>
        <w:rPr>
          <w:rFonts w:ascii="Times New Roman" w:hAnsi="Times New Roman" w:cs="Times New Roman"/>
          <w:color w:val="000000"/>
          <w:sz w:val="28"/>
          <w:szCs w:val="28"/>
          <w:lang w:val="uk-UA"/>
        </w:rPr>
        <w:t>7,5</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 xml:space="preserve">Кваліфікаційний </w:t>
      </w:r>
      <w:proofErr w:type="gramStart"/>
      <w:r w:rsidRPr="002E5BCE">
        <w:rPr>
          <w:rFonts w:ascii="Times New Roman" w:hAnsi="Times New Roman" w:cs="Times New Roman"/>
          <w:color w:val="000000"/>
          <w:sz w:val="28"/>
          <w:szCs w:val="28"/>
        </w:rPr>
        <w:t>р</w:t>
      </w:r>
      <w:proofErr w:type="gramEnd"/>
      <w:r w:rsidRPr="002E5BCE">
        <w:rPr>
          <w:rFonts w:ascii="Times New Roman" w:hAnsi="Times New Roman" w:cs="Times New Roman"/>
          <w:color w:val="000000"/>
          <w:sz w:val="28"/>
          <w:szCs w:val="28"/>
        </w:rPr>
        <w:t>івень педколективу ДНЗ становить:</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сп</w:t>
      </w:r>
      <w:r>
        <w:rPr>
          <w:rFonts w:ascii="Times New Roman" w:hAnsi="Times New Roman" w:cs="Times New Roman"/>
          <w:color w:val="000000"/>
          <w:sz w:val="28"/>
          <w:szCs w:val="28"/>
        </w:rPr>
        <w:t>еціалі</w:t>
      </w:r>
      <w:proofErr w:type="gramStart"/>
      <w:r>
        <w:rPr>
          <w:rFonts w:ascii="Times New Roman" w:hAnsi="Times New Roman" w:cs="Times New Roman"/>
          <w:color w:val="000000"/>
          <w:sz w:val="28"/>
          <w:szCs w:val="28"/>
        </w:rPr>
        <w:t>ст</w:t>
      </w:r>
      <w:proofErr w:type="gramEnd"/>
      <w:r>
        <w:rPr>
          <w:rFonts w:ascii="Times New Roman" w:hAnsi="Times New Roman" w:cs="Times New Roman"/>
          <w:color w:val="000000"/>
          <w:sz w:val="28"/>
          <w:szCs w:val="28"/>
        </w:rPr>
        <w:t xml:space="preserve"> вищої категорії – </w:t>
      </w:r>
      <w:r>
        <w:rPr>
          <w:rFonts w:ascii="Times New Roman" w:hAnsi="Times New Roman" w:cs="Times New Roman"/>
          <w:color w:val="000000"/>
          <w:sz w:val="28"/>
          <w:szCs w:val="28"/>
          <w:lang w:val="uk-UA"/>
        </w:rPr>
        <w:t>5</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31</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спеціалі</w:t>
      </w:r>
      <w:proofErr w:type="gramStart"/>
      <w:r>
        <w:rPr>
          <w:rFonts w:ascii="Times New Roman" w:hAnsi="Times New Roman" w:cs="Times New Roman"/>
          <w:color w:val="000000"/>
          <w:sz w:val="28"/>
          <w:szCs w:val="28"/>
        </w:rPr>
        <w:t>ст</w:t>
      </w:r>
      <w:proofErr w:type="gramEnd"/>
      <w:r>
        <w:rPr>
          <w:rFonts w:ascii="Times New Roman" w:hAnsi="Times New Roman" w:cs="Times New Roman"/>
          <w:color w:val="000000"/>
          <w:sz w:val="28"/>
          <w:szCs w:val="28"/>
        </w:rPr>
        <w:t xml:space="preserve"> I категорії – </w:t>
      </w:r>
      <w:r>
        <w:rPr>
          <w:rFonts w:ascii="Times New Roman" w:hAnsi="Times New Roman" w:cs="Times New Roman"/>
          <w:color w:val="000000"/>
          <w:sz w:val="28"/>
          <w:szCs w:val="28"/>
          <w:lang w:val="uk-UA"/>
        </w:rPr>
        <w:t>1</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6</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спеціалі</w:t>
      </w:r>
      <w:proofErr w:type="gramStart"/>
      <w:r>
        <w:rPr>
          <w:rFonts w:ascii="Times New Roman" w:hAnsi="Times New Roman" w:cs="Times New Roman"/>
          <w:color w:val="000000"/>
          <w:sz w:val="28"/>
          <w:szCs w:val="28"/>
        </w:rPr>
        <w:t>ст</w:t>
      </w:r>
      <w:proofErr w:type="gramEnd"/>
      <w:r>
        <w:rPr>
          <w:rFonts w:ascii="Times New Roman" w:hAnsi="Times New Roman" w:cs="Times New Roman"/>
          <w:color w:val="000000"/>
          <w:sz w:val="28"/>
          <w:szCs w:val="28"/>
        </w:rPr>
        <w:t xml:space="preserve"> II категорії – </w:t>
      </w:r>
      <w:r>
        <w:rPr>
          <w:rFonts w:ascii="Times New Roman" w:hAnsi="Times New Roman" w:cs="Times New Roman"/>
          <w:color w:val="000000"/>
          <w:sz w:val="28"/>
          <w:szCs w:val="28"/>
          <w:lang w:val="uk-UA"/>
        </w:rPr>
        <w:t>3</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19</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спеціалі</w:t>
      </w:r>
      <w:proofErr w:type="gramStart"/>
      <w:r>
        <w:rPr>
          <w:rFonts w:ascii="Times New Roman" w:hAnsi="Times New Roman" w:cs="Times New Roman"/>
          <w:color w:val="000000"/>
          <w:sz w:val="28"/>
          <w:szCs w:val="28"/>
        </w:rPr>
        <w:t>ст</w:t>
      </w:r>
      <w:proofErr w:type="gram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uk-UA"/>
        </w:rPr>
        <w:t>7</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44</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 xml:space="preserve">Віковий </w:t>
      </w:r>
      <w:proofErr w:type="gramStart"/>
      <w:r w:rsidRPr="002E5BCE">
        <w:rPr>
          <w:rFonts w:ascii="Times New Roman" w:hAnsi="Times New Roman" w:cs="Times New Roman"/>
          <w:color w:val="000000"/>
          <w:sz w:val="28"/>
          <w:szCs w:val="28"/>
        </w:rPr>
        <w:t>р</w:t>
      </w:r>
      <w:proofErr w:type="gramEnd"/>
      <w:r w:rsidRPr="002E5BCE">
        <w:rPr>
          <w:rFonts w:ascii="Times New Roman" w:hAnsi="Times New Roman" w:cs="Times New Roman"/>
          <w:color w:val="000000"/>
          <w:sz w:val="28"/>
          <w:szCs w:val="28"/>
        </w:rPr>
        <w:t>івень педагогів становить:</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20 до 30 років – </w:t>
      </w:r>
      <w:r>
        <w:rPr>
          <w:rFonts w:ascii="Times New Roman" w:hAnsi="Times New Roman" w:cs="Times New Roman"/>
          <w:color w:val="000000"/>
          <w:sz w:val="28"/>
          <w:szCs w:val="28"/>
          <w:lang w:val="uk-UA"/>
        </w:rPr>
        <w:t>4</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23,5</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від 30 до 40</w:t>
      </w:r>
      <w:r>
        <w:rPr>
          <w:rFonts w:ascii="Times New Roman" w:hAnsi="Times New Roman" w:cs="Times New Roman"/>
          <w:color w:val="000000"/>
          <w:sz w:val="28"/>
          <w:szCs w:val="28"/>
        </w:rPr>
        <w:t xml:space="preserve"> років – </w:t>
      </w:r>
      <w:r>
        <w:rPr>
          <w:rFonts w:ascii="Times New Roman" w:hAnsi="Times New Roman" w:cs="Times New Roman"/>
          <w:color w:val="000000"/>
          <w:sz w:val="28"/>
          <w:szCs w:val="28"/>
          <w:lang w:val="uk-UA"/>
        </w:rPr>
        <w:t>0</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 40 до 50 років – 1</w:t>
      </w:r>
      <w:r>
        <w:rPr>
          <w:rFonts w:ascii="Times New Roman" w:hAnsi="Times New Roman" w:cs="Times New Roman"/>
          <w:color w:val="000000"/>
          <w:sz w:val="28"/>
          <w:szCs w:val="28"/>
          <w:lang w:val="uk-UA"/>
        </w:rPr>
        <w:t>0</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58,8</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50 до 55 років – </w:t>
      </w:r>
      <w:r>
        <w:rPr>
          <w:rFonts w:ascii="Times New Roman" w:hAnsi="Times New Roman" w:cs="Times New Roman"/>
          <w:color w:val="000000"/>
          <w:sz w:val="28"/>
          <w:szCs w:val="28"/>
          <w:lang w:val="uk-UA"/>
        </w:rPr>
        <w:t>2 (11,8</w:t>
      </w:r>
      <w:r w:rsidRPr="002E5BCE">
        <w:rPr>
          <w:rFonts w:ascii="Times New Roman" w:hAnsi="Times New Roman" w:cs="Times New Roman"/>
          <w:color w:val="000000"/>
          <w:sz w:val="28"/>
          <w:szCs w:val="28"/>
        </w:rPr>
        <w:t>%</w:t>
      </w:r>
      <w:r>
        <w:rPr>
          <w:rFonts w:ascii="Times New Roman" w:hAnsi="Times New Roman" w:cs="Times New Roman"/>
          <w:color w:val="000000"/>
          <w:sz w:val="28"/>
          <w:szCs w:val="28"/>
          <w:lang w:val="uk-UA"/>
        </w:rPr>
        <w:t>)</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 55 рокі</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і більше – 1 (</w:t>
      </w:r>
      <w:r>
        <w:rPr>
          <w:rFonts w:ascii="Times New Roman" w:hAnsi="Times New Roman" w:cs="Times New Roman"/>
          <w:color w:val="000000"/>
          <w:sz w:val="28"/>
          <w:szCs w:val="28"/>
          <w:lang w:val="uk-UA"/>
        </w:rPr>
        <w:t>5,9</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sidRPr="002E5BCE">
        <w:rPr>
          <w:rFonts w:ascii="Times New Roman" w:hAnsi="Times New Roman" w:cs="Times New Roman"/>
          <w:color w:val="000000"/>
          <w:sz w:val="28"/>
          <w:szCs w:val="28"/>
        </w:rPr>
        <w:t>Стаж педагогічних працівників ДНЗ на даний час:</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5 років – </w:t>
      </w:r>
      <w:r>
        <w:rPr>
          <w:rFonts w:ascii="Times New Roman" w:hAnsi="Times New Roman" w:cs="Times New Roman"/>
          <w:color w:val="000000"/>
          <w:sz w:val="28"/>
          <w:szCs w:val="28"/>
          <w:lang w:val="uk-UA"/>
        </w:rPr>
        <w:t>2</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11,8</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5 до 10 років – </w:t>
      </w:r>
      <w:r>
        <w:rPr>
          <w:rFonts w:ascii="Times New Roman" w:hAnsi="Times New Roman" w:cs="Times New Roman"/>
          <w:color w:val="000000"/>
          <w:sz w:val="28"/>
          <w:szCs w:val="28"/>
          <w:lang w:val="uk-UA"/>
        </w:rPr>
        <w:t>1</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5,9</w:t>
      </w:r>
      <w:r w:rsidRPr="002E5BCE">
        <w:rPr>
          <w:rFonts w:ascii="Times New Roman" w:hAnsi="Times New Roman" w:cs="Times New Roman"/>
          <w:color w:val="000000"/>
          <w:sz w:val="28"/>
          <w:szCs w:val="28"/>
        </w:rPr>
        <w:t>%);</w:t>
      </w:r>
    </w:p>
    <w:p w:rsidR="006E3B22" w:rsidRPr="004B4C37" w:rsidRDefault="006E3B22" w:rsidP="006E3B22">
      <w:pPr>
        <w:pStyle w:val="a5"/>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від 10 до 15 років – </w:t>
      </w:r>
      <w:r>
        <w:rPr>
          <w:rFonts w:ascii="Times New Roman" w:hAnsi="Times New Roman" w:cs="Times New Roman"/>
          <w:color w:val="000000"/>
          <w:sz w:val="28"/>
          <w:szCs w:val="28"/>
          <w:lang w:val="uk-UA"/>
        </w:rPr>
        <w:t>1(5,9</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15 до 20 років – </w:t>
      </w:r>
      <w:r>
        <w:rPr>
          <w:rFonts w:ascii="Times New Roman" w:hAnsi="Times New Roman" w:cs="Times New Roman"/>
          <w:color w:val="000000"/>
          <w:sz w:val="28"/>
          <w:szCs w:val="28"/>
          <w:lang w:val="uk-UA"/>
        </w:rPr>
        <w:t>0</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20 до 25 років – </w:t>
      </w:r>
      <w:r>
        <w:rPr>
          <w:rFonts w:ascii="Times New Roman" w:hAnsi="Times New Roman" w:cs="Times New Roman"/>
          <w:color w:val="000000"/>
          <w:sz w:val="28"/>
          <w:szCs w:val="28"/>
          <w:lang w:val="uk-UA"/>
        </w:rPr>
        <w:t>4</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23,5</w:t>
      </w:r>
      <w:r w:rsidRPr="002E5BCE">
        <w:rPr>
          <w:rFonts w:ascii="Times New Roman" w:hAnsi="Times New Roman" w:cs="Times New Roman"/>
          <w:color w:val="000000"/>
          <w:sz w:val="28"/>
          <w:szCs w:val="28"/>
        </w:rPr>
        <w:t>%);</w:t>
      </w:r>
    </w:p>
    <w:p w:rsidR="006E3B22" w:rsidRPr="002E5BCE" w:rsidRDefault="006E3B22" w:rsidP="006E3B22">
      <w:pPr>
        <w:pStyle w:val="a5"/>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25 і більше – </w:t>
      </w:r>
      <w:r>
        <w:rPr>
          <w:rFonts w:ascii="Times New Roman" w:hAnsi="Times New Roman" w:cs="Times New Roman"/>
          <w:color w:val="000000"/>
          <w:sz w:val="28"/>
          <w:szCs w:val="28"/>
          <w:lang w:val="uk-UA"/>
        </w:rPr>
        <w:t>9</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52,9</w:t>
      </w:r>
      <w:r w:rsidRPr="002E5BCE">
        <w:rPr>
          <w:rFonts w:ascii="Times New Roman" w:hAnsi="Times New Roman" w:cs="Times New Roman"/>
          <w:color w:val="000000"/>
          <w:sz w:val="28"/>
          <w:szCs w:val="28"/>
        </w:rPr>
        <w:t>%).</w:t>
      </w:r>
    </w:p>
    <w:p w:rsidR="006E3B22" w:rsidRDefault="006E3B22" w:rsidP="006E3B22">
      <w:pPr>
        <w:pStyle w:val="a5"/>
        <w:ind w:firstLine="567"/>
        <w:jc w:val="both"/>
        <w:rPr>
          <w:rFonts w:ascii="Times New Roman" w:hAnsi="Times New Roman" w:cs="Times New Roman"/>
          <w:b/>
          <w:sz w:val="28"/>
          <w:szCs w:val="28"/>
          <w:lang w:val="uk-UA"/>
        </w:rPr>
      </w:pPr>
    </w:p>
    <w:p w:rsidR="006E3B22" w:rsidRDefault="006E3B22" w:rsidP="006E3B22">
      <w:pPr>
        <w:pStyle w:val="a5"/>
        <w:ind w:firstLine="567"/>
        <w:jc w:val="center"/>
        <w:rPr>
          <w:rFonts w:ascii="Times New Roman" w:hAnsi="Times New Roman" w:cs="Times New Roman"/>
          <w:b/>
          <w:sz w:val="28"/>
          <w:szCs w:val="28"/>
          <w:lang w:val="uk-UA"/>
        </w:rPr>
      </w:pPr>
    </w:p>
    <w:p w:rsidR="006E3B22" w:rsidRPr="002E5BCE" w:rsidRDefault="006E3B22" w:rsidP="006E3B22">
      <w:pPr>
        <w:pStyle w:val="a5"/>
        <w:ind w:firstLine="567"/>
        <w:jc w:val="center"/>
        <w:rPr>
          <w:rFonts w:ascii="Times New Roman" w:hAnsi="Times New Roman" w:cs="Times New Roman"/>
          <w:b/>
          <w:sz w:val="28"/>
          <w:szCs w:val="28"/>
        </w:rPr>
      </w:pPr>
      <w:proofErr w:type="gramStart"/>
      <w:r w:rsidRPr="002E5BCE">
        <w:rPr>
          <w:rFonts w:ascii="Times New Roman" w:hAnsi="Times New Roman" w:cs="Times New Roman"/>
          <w:b/>
          <w:sz w:val="28"/>
          <w:szCs w:val="28"/>
        </w:rPr>
        <w:t>Методична</w:t>
      </w:r>
      <w:proofErr w:type="gramEnd"/>
      <w:r w:rsidRPr="002E5BCE">
        <w:rPr>
          <w:rFonts w:ascii="Times New Roman" w:hAnsi="Times New Roman" w:cs="Times New Roman"/>
          <w:b/>
          <w:sz w:val="28"/>
          <w:szCs w:val="28"/>
        </w:rPr>
        <w:t xml:space="preserve"> робота</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 xml:space="preserve">Дошкільний заклад організовує освітній процес за такими </w:t>
      </w:r>
      <w:proofErr w:type="gramStart"/>
      <w:r w:rsidRPr="002E5BCE">
        <w:rPr>
          <w:rFonts w:ascii="Times New Roman" w:hAnsi="Times New Roman" w:cs="Times New Roman"/>
          <w:sz w:val="28"/>
          <w:szCs w:val="28"/>
        </w:rPr>
        <w:t>пр</w:t>
      </w:r>
      <w:proofErr w:type="gramEnd"/>
      <w:r w:rsidRPr="002E5BCE">
        <w:rPr>
          <w:rFonts w:ascii="Times New Roman" w:hAnsi="Times New Roman" w:cs="Times New Roman"/>
          <w:sz w:val="28"/>
          <w:szCs w:val="28"/>
        </w:rPr>
        <w:t>іоритетними напрямками: фізкультурно-оздоровчий, пізнавальний.</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color w:val="000000"/>
          <w:sz w:val="28"/>
          <w:szCs w:val="28"/>
          <w:lang w:eastAsia="ru-RU"/>
        </w:rPr>
        <w:lastRenderedPageBreak/>
        <w:t>Протягом року методична робота та робота методичного кабі</w:t>
      </w:r>
      <w:proofErr w:type="gramStart"/>
      <w:r w:rsidRPr="002E5BCE">
        <w:rPr>
          <w:rFonts w:ascii="Times New Roman" w:hAnsi="Times New Roman" w:cs="Times New Roman"/>
          <w:color w:val="000000"/>
          <w:sz w:val="28"/>
          <w:szCs w:val="28"/>
          <w:lang w:eastAsia="ru-RU"/>
        </w:rPr>
        <w:t>нету</w:t>
      </w:r>
      <w:proofErr w:type="gramEnd"/>
      <w:r w:rsidRPr="002E5BCE">
        <w:rPr>
          <w:rFonts w:ascii="Times New Roman" w:hAnsi="Times New Roman" w:cs="Times New Roman"/>
          <w:color w:val="000000"/>
          <w:sz w:val="28"/>
          <w:szCs w:val="28"/>
          <w:lang w:eastAsia="ru-RU"/>
        </w:rPr>
        <w:t xml:space="preserve"> проводилась таким чином, щоб сформувати професійну компетенцію, збагатити інтереси, задовольнити духовні і професійні потреби педагогів.</w:t>
      </w:r>
    </w:p>
    <w:p w:rsidR="006E3B22" w:rsidRPr="00C77578" w:rsidRDefault="006E3B22" w:rsidP="006E3B22">
      <w:pPr>
        <w:pStyle w:val="a5"/>
        <w:ind w:firstLine="567"/>
        <w:jc w:val="both"/>
        <w:rPr>
          <w:rFonts w:ascii="Times New Roman" w:hAnsi="Times New Roman" w:cs="Times New Roman"/>
          <w:sz w:val="28"/>
          <w:szCs w:val="28"/>
          <w:lang w:val="uk-UA"/>
        </w:rPr>
      </w:pPr>
      <w:r w:rsidRPr="002E5BCE">
        <w:rPr>
          <w:rFonts w:ascii="Times New Roman" w:hAnsi="Times New Roman" w:cs="Times New Roman"/>
          <w:sz w:val="28"/>
          <w:szCs w:val="28"/>
        </w:rPr>
        <w:t>За минулий на</w:t>
      </w:r>
      <w:r>
        <w:rPr>
          <w:rFonts w:ascii="Times New Roman" w:hAnsi="Times New Roman" w:cs="Times New Roman"/>
          <w:sz w:val="28"/>
          <w:szCs w:val="28"/>
        </w:rPr>
        <w:t xml:space="preserve">вчальний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було атестовано </w:t>
      </w:r>
      <w:r>
        <w:rPr>
          <w:rFonts w:ascii="Times New Roman" w:hAnsi="Times New Roman" w:cs="Times New Roman"/>
          <w:sz w:val="28"/>
          <w:szCs w:val="28"/>
          <w:lang w:val="uk-UA"/>
        </w:rPr>
        <w:t>чотири</w:t>
      </w:r>
      <w:r>
        <w:rPr>
          <w:rFonts w:ascii="Times New Roman" w:hAnsi="Times New Roman" w:cs="Times New Roman"/>
          <w:sz w:val="28"/>
          <w:szCs w:val="28"/>
        </w:rPr>
        <w:t xml:space="preserve"> педагоги: </w:t>
      </w:r>
      <w:r>
        <w:rPr>
          <w:rFonts w:ascii="Times New Roman" w:hAnsi="Times New Roman" w:cs="Times New Roman"/>
          <w:sz w:val="28"/>
          <w:szCs w:val="28"/>
          <w:lang w:val="uk-UA"/>
        </w:rPr>
        <w:t xml:space="preserve"> вихователю Драгун Х.М. встановл</w:t>
      </w:r>
      <w:r w:rsidRPr="001F73BE">
        <w:rPr>
          <w:rFonts w:ascii="Times New Roman" w:hAnsi="Times New Roman" w:cs="Times New Roman"/>
          <w:sz w:val="28"/>
          <w:szCs w:val="28"/>
          <w:lang w:val="uk-UA"/>
        </w:rPr>
        <w:t>ено</w:t>
      </w:r>
      <w:r w:rsidRPr="00C77578">
        <w:rPr>
          <w:rFonts w:ascii="Times New Roman" w:hAnsi="Times New Roman" w:cs="Times New Roman"/>
          <w:sz w:val="28"/>
          <w:szCs w:val="28"/>
          <w:lang w:val="uk-UA"/>
        </w:rPr>
        <w:t xml:space="preserve"> кваліфікаційну категорію «спеціаліст </w:t>
      </w:r>
      <w:r>
        <w:rPr>
          <w:rFonts w:ascii="Times New Roman" w:hAnsi="Times New Roman" w:cs="Times New Roman"/>
          <w:sz w:val="28"/>
          <w:szCs w:val="28"/>
        </w:rPr>
        <w:t>ΙΙ</w:t>
      </w:r>
      <w:r w:rsidRPr="00C77578">
        <w:rPr>
          <w:rFonts w:ascii="Times New Roman" w:hAnsi="Times New Roman" w:cs="Times New Roman"/>
          <w:sz w:val="28"/>
          <w:szCs w:val="28"/>
          <w:lang w:val="uk-UA"/>
        </w:rPr>
        <w:t xml:space="preserve"> категорії»</w:t>
      </w:r>
      <w:r>
        <w:rPr>
          <w:rFonts w:ascii="Times New Roman" w:hAnsi="Times New Roman" w:cs="Times New Roman"/>
          <w:sz w:val="28"/>
          <w:szCs w:val="28"/>
          <w:lang w:val="uk-UA"/>
        </w:rPr>
        <w:t>, вихователям Вдовичин М.Я., Гураєвській Т.П., Рудницькій О.Я. підтверджено кваліфікаційну категорію «спеціаліст вищої категорії» та присвоєно педагогічне звання «старший вихователь»</w:t>
      </w:r>
      <w:r w:rsidRPr="00C77578">
        <w:rPr>
          <w:rFonts w:ascii="Times New Roman" w:hAnsi="Times New Roman" w:cs="Times New Roman"/>
          <w:sz w:val="28"/>
          <w:szCs w:val="28"/>
          <w:lang w:val="uk-UA"/>
        </w:rPr>
        <w:t>.</w:t>
      </w:r>
    </w:p>
    <w:p w:rsidR="006E3B22" w:rsidRDefault="006E3B22" w:rsidP="006E3B22">
      <w:pPr>
        <w:pStyle w:val="a5"/>
        <w:ind w:firstLine="567"/>
        <w:jc w:val="both"/>
        <w:rPr>
          <w:rFonts w:ascii="Times New Roman" w:hAnsi="Times New Roman" w:cs="Times New Roman"/>
          <w:sz w:val="28"/>
          <w:szCs w:val="28"/>
          <w:lang w:val="uk-UA"/>
        </w:rPr>
      </w:pPr>
      <w:r w:rsidRPr="00C77578">
        <w:rPr>
          <w:rFonts w:ascii="Times New Roman" w:hAnsi="Times New Roman" w:cs="Times New Roman"/>
          <w:sz w:val="28"/>
          <w:szCs w:val="28"/>
          <w:lang w:val="uk-UA"/>
        </w:rPr>
        <w:t>З метою підвищення фахової кваліфікації курсову перепідготовку пройшл</w:t>
      </w:r>
      <w:r>
        <w:rPr>
          <w:rFonts w:ascii="Times New Roman" w:hAnsi="Times New Roman" w:cs="Times New Roman"/>
          <w:sz w:val="28"/>
          <w:szCs w:val="28"/>
          <w:lang w:val="uk-UA"/>
        </w:rPr>
        <w:t>а</w:t>
      </w:r>
      <w:r w:rsidRPr="00C77578">
        <w:rPr>
          <w:rFonts w:ascii="Times New Roman" w:hAnsi="Times New Roman" w:cs="Times New Roman"/>
          <w:sz w:val="28"/>
          <w:szCs w:val="28"/>
          <w:lang w:val="uk-UA"/>
        </w:rPr>
        <w:t xml:space="preserve"> виховател</w:t>
      </w:r>
      <w:r>
        <w:rPr>
          <w:rFonts w:ascii="Times New Roman" w:hAnsi="Times New Roman" w:cs="Times New Roman"/>
          <w:sz w:val="28"/>
          <w:szCs w:val="28"/>
          <w:lang w:val="uk-UA"/>
        </w:rPr>
        <w:t xml:space="preserve">ь Вдовичин М.Я. </w:t>
      </w:r>
    </w:p>
    <w:p w:rsidR="006E3B22" w:rsidRPr="002E5BCE" w:rsidRDefault="006E3B22" w:rsidP="006E3B22">
      <w:pPr>
        <w:pStyle w:val="a5"/>
        <w:ind w:firstLine="567"/>
        <w:jc w:val="both"/>
        <w:rPr>
          <w:rFonts w:ascii="Times New Roman" w:hAnsi="Times New Roman" w:cs="Times New Roman"/>
          <w:sz w:val="28"/>
          <w:szCs w:val="28"/>
          <w:lang w:eastAsia="ru-RU"/>
        </w:rPr>
      </w:pPr>
      <w:r>
        <w:rPr>
          <w:rFonts w:ascii="Times New Roman" w:hAnsi="Times New Roman" w:cs="Times New Roman"/>
          <w:sz w:val="28"/>
          <w:szCs w:val="28"/>
          <w:lang w:val="uk-UA"/>
        </w:rPr>
        <w:t>У 2020-2021</w:t>
      </w:r>
      <w:r w:rsidRPr="00C77578">
        <w:rPr>
          <w:rFonts w:ascii="Times New Roman" w:hAnsi="Times New Roman" w:cs="Times New Roman"/>
          <w:sz w:val="28"/>
          <w:szCs w:val="28"/>
          <w:lang w:val="uk-UA"/>
        </w:rPr>
        <w:t xml:space="preserve"> навчальному році </w:t>
      </w:r>
      <w:r w:rsidRPr="0072779E">
        <w:rPr>
          <w:rFonts w:ascii="Times New Roman" w:hAnsi="Times New Roman" w:cs="Times New Roman"/>
          <w:sz w:val="28"/>
          <w:szCs w:val="28"/>
          <w:lang w:val="uk-UA"/>
        </w:rPr>
        <w:t>педагогічний колектив дошкільного закл</w:t>
      </w:r>
      <w:r>
        <w:rPr>
          <w:rFonts w:ascii="Times New Roman" w:hAnsi="Times New Roman" w:cs="Times New Roman"/>
          <w:sz w:val="28"/>
          <w:szCs w:val="28"/>
        </w:rPr>
        <w:t xml:space="preserve">аду </w:t>
      </w:r>
      <w:r>
        <w:rPr>
          <w:rFonts w:ascii="Times New Roman" w:hAnsi="Times New Roman" w:cs="Times New Roman"/>
          <w:sz w:val="28"/>
          <w:szCs w:val="28"/>
          <w:lang w:val="uk-UA"/>
        </w:rPr>
        <w:t>продовжив роботу</w:t>
      </w:r>
      <w:r w:rsidRPr="002E5BCE">
        <w:rPr>
          <w:rFonts w:ascii="Times New Roman" w:hAnsi="Times New Roman" w:cs="Times New Roman"/>
          <w:sz w:val="28"/>
          <w:szCs w:val="28"/>
        </w:rPr>
        <w:t xml:space="preserve"> за  </w:t>
      </w:r>
      <w:r>
        <w:rPr>
          <w:rFonts w:ascii="Times New Roman" w:hAnsi="Times New Roman" w:cs="Times New Roman"/>
          <w:sz w:val="28"/>
          <w:szCs w:val="28"/>
          <w:lang w:val="uk-UA"/>
        </w:rPr>
        <w:t xml:space="preserve">оновленою </w:t>
      </w:r>
      <w:r w:rsidRPr="002E5BCE">
        <w:rPr>
          <w:rFonts w:ascii="Times New Roman" w:hAnsi="Times New Roman" w:cs="Times New Roman"/>
          <w:sz w:val="28"/>
          <w:szCs w:val="28"/>
        </w:rPr>
        <w:t>програмою розвитку дитини дошкільного віку «Украї</w:t>
      </w:r>
      <w:r>
        <w:rPr>
          <w:rFonts w:ascii="Times New Roman" w:hAnsi="Times New Roman" w:cs="Times New Roman"/>
          <w:sz w:val="28"/>
          <w:szCs w:val="28"/>
        </w:rPr>
        <w:t>нське дошкілля»</w:t>
      </w:r>
      <w:r w:rsidRPr="002E5BCE">
        <w:rPr>
          <w:rFonts w:ascii="Times New Roman" w:hAnsi="Times New Roman" w:cs="Times New Roman"/>
          <w:sz w:val="28"/>
          <w:szCs w:val="28"/>
        </w:rPr>
        <w:t xml:space="preserve">. </w:t>
      </w:r>
      <w:r w:rsidRPr="002E5BCE">
        <w:rPr>
          <w:rFonts w:ascii="Times New Roman" w:hAnsi="Times New Roman" w:cs="Times New Roman"/>
          <w:sz w:val="28"/>
          <w:szCs w:val="28"/>
          <w:lang w:eastAsia="ru-RU"/>
        </w:rPr>
        <w:t>Виконання ос</w:t>
      </w:r>
      <w:r>
        <w:rPr>
          <w:rFonts w:ascii="Times New Roman" w:hAnsi="Times New Roman" w:cs="Times New Roman"/>
          <w:sz w:val="28"/>
          <w:szCs w:val="28"/>
          <w:lang w:eastAsia="ru-RU"/>
        </w:rPr>
        <w:t>вітн</w:t>
      </w:r>
      <w:r>
        <w:rPr>
          <w:rFonts w:ascii="Times New Roman" w:hAnsi="Times New Roman" w:cs="Times New Roman"/>
          <w:sz w:val="28"/>
          <w:szCs w:val="28"/>
          <w:lang w:val="uk-UA" w:eastAsia="ru-RU"/>
        </w:rPr>
        <w:t>і</w:t>
      </w:r>
      <w:r>
        <w:rPr>
          <w:rFonts w:ascii="Times New Roman" w:hAnsi="Times New Roman" w:cs="Times New Roman"/>
          <w:sz w:val="28"/>
          <w:szCs w:val="28"/>
          <w:lang w:eastAsia="ru-RU"/>
        </w:rPr>
        <w:t>х завдань</w:t>
      </w:r>
      <w:r w:rsidRPr="002E5BCE">
        <w:rPr>
          <w:rFonts w:ascii="Times New Roman" w:hAnsi="Times New Roman" w:cs="Times New Roman"/>
          <w:sz w:val="28"/>
          <w:szCs w:val="28"/>
          <w:lang w:eastAsia="ru-RU"/>
        </w:rPr>
        <w:t xml:space="preserve"> здійснювалося на засадах особистісно орієнтованої моделі організації  педагогічного процесу.</w:t>
      </w:r>
    </w:p>
    <w:p w:rsidR="006E3B22" w:rsidRPr="002E5BCE" w:rsidRDefault="006E3B22" w:rsidP="006E3B22">
      <w:pPr>
        <w:pStyle w:val="a5"/>
        <w:ind w:firstLine="567"/>
        <w:jc w:val="both"/>
        <w:rPr>
          <w:rFonts w:ascii="Times New Roman" w:hAnsi="Times New Roman" w:cs="Times New Roman"/>
          <w:sz w:val="28"/>
          <w:szCs w:val="28"/>
        </w:rPr>
      </w:pPr>
      <w:proofErr w:type="gramStart"/>
      <w:r w:rsidRPr="002E5BCE">
        <w:rPr>
          <w:rFonts w:ascii="Times New Roman" w:hAnsi="Times New Roman" w:cs="Times New Roman"/>
          <w:sz w:val="28"/>
          <w:szCs w:val="28"/>
        </w:rPr>
        <w:t>З</w:t>
      </w:r>
      <w:proofErr w:type="gramEnd"/>
      <w:r w:rsidRPr="002E5BCE">
        <w:rPr>
          <w:rFonts w:ascii="Times New Roman" w:hAnsi="Times New Roman" w:cs="Times New Roman"/>
          <w:sz w:val="28"/>
          <w:szCs w:val="28"/>
        </w:rPr>
        <w:t xml:space="preserve"> метою підвищення педагогічної майстерності вихователів</w:t>
      </w:r>
      <w:r>
        <w:rPr>
          <w:rFonts w:ascii="Times New Roman" w:hAnsi="Times New Roman" w:cs="Times New Roman"/>
          <w:sz w:val="28"/>
          <w:szCs w:val="28"/>
        </w:rPr>
        <w:t xml:space="preserve">, спрямовуючи </w:t>
      </w:r>
      <w:r>
        <w:rPr>
          <w:rFonts w:ascii="Times New Roman" w:hAnsi="Times New Roman" w:cs="Times New Roman"/>
          <w:sz w:val="28"/>
          <w:szCs w:val="28"/>
          <w:lang w:val="uk-UA"/>
        </w:rPr>
        <w:t>освітній</w:t>
      </w:r>
      <w:r w:rsidRPr="002E5BCE">
        <w:rPr>
          <w:rFonts w:ascii="Times New Roman" w:hAnsi="Times New Roman" w:cs="Times New Roman"/>
          <w:sz w:val="28"/>
          <w:szCs w:val="28"/>
        </w:rPr>
        <w:t xml:space="preserve"> процес на виконання головних завдань, були сплановані та проведені протягом року різні форми методичної роботи.</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 xml:space="preserve">Проведені педагогічні ради відзначались актуальністю, науковістю, та </w:t>
      </w:r>
      <w:proofErr w:type="gramStart"/>
      <w:r w:rsidRPr="002E5BCE">
        <w:rPr>
          <w:rFonts w:ascii="Times New Roman" w:hAnsi="Times New Roman" w:cs="Times New Roman"/>
          <w:sz w:val="28"/>
          <w:szCs w:val="28"/>
        </w:rPr>
        <w:t>доц</w:t>
      </w:r>
      <w:proofErr w:type="gramEnd"/>
      <w:r w:rsidRPr="002E5BCE">
        <w:rPr>
          <w:rFonts w:ascii="Times New Roman" w:hAnsi="Times New Roman" w:cs="Times New Roman"/>
          <w:sz w:val="28"/>
          <w:szCs w:val="28"/>
        </w:rPr>
        <w:t>ільніст</w:t>
      </w:r>
      <w:r>
        <w:rPr>
          <w:rFonts w:ascii="Times New Roman" w:hAnsi="Times New Roman" w:cs="Times New Roman"/>
          <w:sz w:val="28"/>
          <w:szCs w:val="28"/>
        </w:rPr>
        <w:t>ю тематики, інноваційним підход</w:t>
      </w:r>
      <w:r>
        <w:rPr>
          <w:rFonts w:ascii="Times New Roman" w:hAnsi="Times New Roman" w:cs="Times New Roman"/>
          <w:sz w:val="28"/>
          <w:szCs w:val="28"/>
          <w:lang w:val="uk-UA"/>
        </w:rPr>
        <w:t>о</w:t>
      </w:r>
      <w:r w:rsidRPr="002E5BCE">
        <w:rPr>
          <w:rFonts w:ascii="Times New Roman" w:hAnsi="Times New Roman" w:cs="Times New Roman"/>
          <w:sz w:val="28"/>
          <w:szCs w:val="28"/>
        </w:rPr>
        <w:t xml:space="preserve">м до їх проведення з використанням інтерактивних форм і методів.  </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 xml:space="preserve">Тематика педагогічних рад відповідала ключовим завданням на навчальний </w:t>
      </w:r>
      <w:proofErr w:type="gramStart"/>
      <w:r w:rsidRPr="002E5BCE">
        <w:rPr>
          <w:rFonts w:ascii="Times New Roman" w:hAnsi="Times New Roman" w:cs="Times New Roman"/>
          <w:sz w:val="28"/>
          <w:szCs w:val="28"/>
        </w:rPr>
        <w:t>р</w:t>
      </w:r>
      <w:proofErr w:type="gramEnd"/>
      <w:r w:rsidRPr="002E5BCE">
        <w:rPr>
          <w:rFonts w:ascii="Times New Roman" w:hAnsi="Times New Roman" w:cs="Times New Roman"/>
          <w:sz w:val="28"/>
          <w:szCs w:val="28"/>
        </w:rPr>
        <w:t xml:space="preserve">ік. В кожній педраді розглядалось перше питання на виконання рішень попередньої педради, в педагогічних радах </w:t>
      </w:r>
      <w:r>
        <w:rPr>
          <w:rFonts w:ascii="Times New Roman" w:hAnsi="Times New Roman" w:cs="Times New Roman"/>
          <w:sz w:val="28"/>
          <w:szCs w:val="28"/>
          <w:lang w:val="uk-UA"/>
        </w:rPr>
        <w:t xml:space="preserve">були </w:t>
      </w:r>
      <w:r w:rsidRPr="002E5BCE">
        <w:rPr>
          <w:rFonts w:ascii="Times New Roman" w:hAnsi="Times New Roman" w:cs="Times New Roman"/>
          <w:sz w:val="28"/>
          <w:szCs w:val="28"/>
        </w:rPr>
        <w:t>передбачені заходи для участі педагогів всіх категорій.</w:t>
      </w:r>
    </w:p>
    <w:p w:rsidR="006E3B22" w:rsidRPr="002E5BCE" w:rsidRDefault="006E3B22" w:rsidP="006E3B22">
      <w:pPr>
        <w:pStyle w:val="a5"/>
        <w:ind w:firstLine="567"/>
        <w:jc w:val="both"/>
        <w:rPr>
          <w:rFonts w:ascii="Times New Roman" w:hAnsi="Times New Roman" w:cs="Times New Roman"/>
          <w:sz w:val="28"/>
          <w:szCs w:val="28"/>
        </w:rPr>
      </w:pPr>
      <w:proofErr w:type="gramStart"/>
      <w:r w:rsidRPr="002E5BCE">
        <w:rPr>
          <w:rFonts w:ascii="Times New Roman" w:hAnsi="Times New Roman" w:cs="Times New Roman"/>
          <w:sz w:val="28"/>
          <w:szCs w:val="28"/>
        </w:rPr>
        <w:t>З</w:t>
      </w:r>
      <w:proofErr w:type="gramEnd"/>
      <w:r w:rsidRPr="002E5BCE">
        <w:rPr>
          <w:rFonts w:ascii="Times New Roman" w:hAnsi="Times New Roman" w:cs="Times New Roman"/>
          <w:sz w:val="28"/>
          <w:szCs w:val="28"/>
        </w:rPr>
        <w:t xml:space="preserve"> метою підвищення теоретичного рівня та фахової підготовки колективу були придбані новинки методичної</w:t>
      </w:r>
      <w:r>
        <w:rPr>
          <w:rFonts w:ascii="Times New Roman" w:hAnsi="Times New Roman" w:cs="Times New Roman"/>
          <w:sz w:val="28"/>
          <w:szCs w:val="28"/>
        </w:rPr>
        <w:t xml:space="preserve"> літератури,</w:t>
      </w:r>
      <w:r w:rsidRPr="002E5BCE">
        <w:rPr>
          <w:rFonts w:ascii="Times New Roman" w:hAnsi="Times New Roman" w:cs="Times New Roman"/>
          <w:sz w:val="28"/>
          <w:szCs w:val="28"/>
        </w:rPr>
        <w:t xml:space="preserve"> які шляхом самоосвіти опрацьовували протягом навчального року педагоги. Також </w:t>
      </w:r>
      <w:r>
        <w:rPr>
          <w:rFonts w:ascii="Times New Roman" w:hAnsi="Times New Roman" w:cs="Times New Roman"/>
          <w:sz w:val="28"/>
          <w:szCs w:val="28"/>
        </w:rPr>
        <w:t xml:space="preserve">проведена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ідписка на періодичн</w:t>
      </w:r>
      <w:r>
        <w:rPr>
          <w:rFonts w:ascii="Times New Roman" w:hAnsi="Times New Roman" w:cs="Times New Roman"/>
          <w:sz w:val="28"/>
          <w:szCs w:val="28"/>
          <w:lang w:val="uk-UA"/>
        </w:rPr>
        <w:t>е</w:t>
      </w:r>
      <w:r w:rsidRPr="002E5BCE">
        <w:rPr>
          <w:rFonts w:ascii="Times New Roman" w:hAnsi="Times New Roman" w:cs="Times New Roman"/>
          <w:sz w:val="28"/>
          <w:szCs w:val="28"/>
        </w:rPr>
        <w:t xml:space="preserve"> видання -  журнал «Дошкільне виховання».</w:t>
      </w:r>
    </w:p>
    <w:p w:rsidR="006E3B22" w:rsidRDefault="006E3B22" w:rsidP="006E3B22">
      <w:pPr>
        <w:pStyle w:val="a5"/>
        <w:ind w:firstLine="567"/>
        <w:jc w:val="both"/>
        <w:rPr>
          <w:rFonts w:ascii="Times New Roman" w:hAnsi="Times New Roman" w:cs="Times New Roman"/>
          <w:color w:val="000000"/>
          <w:sz w:val="28"/>
          <w:szCs w:val="28"/>
          <w:lang w:val="uk-UA" w:eastAsia="uk-UA"/>
        </w:rPr>
      </w:pPr>
      <w:r w:rsidRPr="00CD34F8">
        <w:rPr>
          <w:rFonts w:ascii="Times New Roman" w:hAnsi="Times New Roman" w:cs="Times New Roman"/>
          <w:color w:val="000000"/>
          <w:sz w:val="28"/>
          <w:szCs w:val="28"/>
          <w:lang w:val="uk-UA" w:eastAsia="uk-UA"/>
        </w:rPr>
        <w:t>Упродовж 2020-2021 навчального року навчально-виховний процес дошкільного закладу був спрямований на вирішення головної методичної мети «</w:t>
      </w:r>
      <w:r w:rsidRPr="00CD34F8">
        <w:rPr>
          <w:rFonts w:ascii="Times New Roman" w:eastAsia="Calibri" w:hAnsi="Times New Roman" w:cs="Times New Roman"/>
          <w:sz w:val="28"/>
          <w:szCs w:val="28"/>
          <w:lang w:val="uk-UA"/>
        </w:rPr>
        <w:t>Формування математичної компетенції дітей дошкільного віку шляхом упровадження інноваційних методик і технологій</w:t>
      </w:r>
      <w:r w:rsidRPr="00CD34F8">
        <w:rPr>
          <w:rFonts w:ascii="Times New Roman" w:hAnsi="Times New Roman" w:cs="Times New Roman"/>
          <w:color w:val="000000"/>
          <w:sz w:val="28"/>
          <w:szCs w:val="28"/>
          <w:lang w:val="uk-UA" w:eastAsia="uk-UA"/>
        </w:rPr>
        <w:t>».</w:t>
      </w:r>
    </w:p>
    <w:p w:rsidR="006E3B22" w:rsidRPr="00DE709E" w:rsidRDefault="006E3B22" w:rsidP="006E3B22">
      <w:pPr>
        <w:pStyle w:val="a5"/>
        <w:ind w:firstLine="567"/>
        <w:jc w:val="both"/>
        <w:rPr>
          <w:rFonts w:ascii="Times New Roman" w:hAnsi="Times New Roman" w:cs="Times New Roman"/>
          <w:sz w:val="28"/>
        </w:rPr>
      </w:pPr>
      <w:r w:rsidRPr="00DE709E">
        <w:rPr>
          <w:rFonts w:ascii="Times New Roman" w:hAnsi="Times New Roman" w:cs="Times New Roman"/>
          <w:sz w:val="28"/>
        </w:rPr>
        <w:t xml:space="preserve">У лютому 2021 року було проведено 2 методичні тижні «Подорож в чарівну </w:t>
      </w:r>
      <w:proofErr w:type="gramStart"/>
      <w:r w:rsidRPr="00DE709E">
        <w:rPr>
          <w:rFonts w:ascii="Times New Roman" w:hAnsi="Times New Roman" w:cs="Times New Roman"/>
          <w:sz w:val="28"/>
        </w:rPr>
        <w:t>країну</w:t>
      </w:r>
      <w:proofErr w:type="gramEnd"/>
      <w:r w:rsidRPr="00DE709E">
        <w:rPr>
          <w:rFonts w:ascii="Times New Roman" w:hAnsi="Times New Roman" w:cs="Times New Roman"/>
          <w:sz w:val="28"/>
        </w:rPr>
        <w:t xml:space="preserve"> Математики» та «Мислимо, граємо, математику вивчаємо», оскільки через карантин не було проведено перший з них в листопаді.</w:t>
      </w:r>
    </w:p>
    <w:p w:rsidR="006E3B22" w:rsidRPr="00DE709E" w:rsidRDefault="006E3B22" w:rsidP="006E3B22">
      <w:pPr>
        <w:pStyle w:val="a5"/>
        <w:ind w:firstLine="567"/>
        <w:jc w:val="both"/>
        <w:rPr>
          <w:rFonts w:ascii="Times New Roman" w:hAnsi="Times New Roman" w:cs="Times New Roman"/>
          <w:sz w:val="28"/>
          <w:lang w:eastAsia="ru-RU"/>
        </w:rPr>
      </w:pPr>
      <w:r w:rsidRPr="00DE709E">
        <w:rPr>
          <w:rFonts w:ascii="Times New Roman" w:hAnsi="Times New Roman" w:cs="Times New Roman"/>
          <w:sz w:val="28"/>
          <w:lang w:eastAsia="ru-RU"/>
        </w:rPr>
        <w:t>За планом проводились засідання педагогічної ради, консультації для вихователі</w:t>
      </w:r>
      <w:proofErr w:type="gramStart"/>
      <w:r w:rsidRPr="00DE709E">
        <w:rPr>
          <w:rFonts w:ascii="Times New Roman" w:hAnsi="Times New Roman" w:cs="Times New Roman"/>
          <w:sz w:val="28"/>
          <w:lang w:eastAsia="ru-RU"/>
        </w:rPr>
        <w:t>в</w:t>
      </w:r>
      <w:proofErr w:type="gramEnd"/>
      <w:r w:rsidRPr="00DE709E">
        <w:rPr>
          <w:rFonts w:ascii="Times New Roman" w:hAnsi="Times New Roman" w:cs="Times New Roman"/>
          <w:sz w:val="28"/>
          <w:lang w:eastAsia="ru-RU"/>
        </w:rPr>
        <w:t xml:space="preserve">, </w:t>
      </w:r>
      <w:proofErr w:type="gramStart"/>
      <w:r w:rsidRPr="00DE709E">
        <w:rPr>
          <w:rFonts w:ascii="Times New Roman" w:hAnsi="Times New Roman" w:cs="Times New Roman"/>
          <w:sz w:val="28"/>
          <w:lang w:eastAsia="ru-RU"/>
        </w:rPr>
        <w:t>сем</w:t>
      </w:r>
      <w:proofErr w:type="gramEnd"/>
      <w:r w:rsidRPr="00DE709E">
        <w:rPr>
          <w:rFonts w:ascii="Times New Roman" w:hAnsi="Times New Roman" w:cs="Times New Roman"/>
          <w:sz w:val="28"/>
          <w:lang w:eastAsia="ru-RU"/>
        </w:rPr>
        <w:t>інари, педагогічні години, тренінги, вправи  тощо.</w:t>
      </w:r>
    </w:p>
    <w:p w:rsidR="006E3B22" w:rsidRPr="00DE709E" w:rsidRDefault="006E3B22" w:rsidP="006E3B22">
      <w:pPr>
        <w:pStyle w:val="a5"/>
        <w:ind w:firstLine="567"/>
        <w:jc w:val="both"/>
        <w:rPr>
          <w:rFonts w:ascii="Times New Roman" w:hAnsi="Times New Roman" w:cs="Times New Roman"/>
          <w:sz w:val="28"/>
          <w:lang w:val="uk-UA"/>
        </w:rPr>
      </w:pPr>
      <w:r w:rsidRPr="00DE709E">
        <w:rPr>
          <w:rFonts w:ascii="Times New Roman" w:hAnsi="Times New Roman" w:cs="Times New Roman"/>
          <w:sz w:val="28"/>
        </w:rPr>
        <w:t xml:space="preserve">Активну участь в засіданнях педагогічної </w:t>
      </w:r>
      <w:proofErr w:type="gramStart"/>
      <w:r w:rsidRPr="00DE709E">
        <w:rPr>
          <w:rFonts w:ascii="Times New Roman" w:hAnsi="Times New Roman" w:cs="Times New Roman"/>
          <w:sz w:val="28"/>
        </w:rPr>
        <w:t>ради</w:t>
      </w:r>
      <w:proofErr w:type="gramEnd"/>
      <w:r w:rsidRPr="00DE709E">
        <w:rPr>
          <w:rFonts w:ascii="Times New Roman" w:hAnsi="Times New Roman" w:cs="Times New Roman"/>
          <w:sz w:val="28"/>
        </w:rPr>
        <w:t xml:space="preserve"> брали завідувач Бесага О.В., вихователь-методист Нетецька С.А., вихователі: Вдовичин М.Я., Гащук Г.Р., Гураєвська Т.П., Гураль Л.Б., Драгун Х.М., інструктор з фізкультури Дарнобід С.С.</w:t>
      </w:r>
    </w:p>
    <w:p w:rsidR="006E3B22" w:rsidRPr="00DE709E" w:rsidRDefault="006E3B22" w:rsidP="006E3B22">
      <w:pPr>
        <w:pStyle w:val="a5"/>
        <w:ind w:firstLine="567"/>
        <w:jc w:val="both"/>
        <w:rPr>
          <w:rFonts w:ascii="Times New Roman" w:hAnsi="Times New Roman" w:cs="Times New Roman"/>
          <w:sz w:val="40"/>
        </w:rPr>
      </w:pPr>
      <w:r w:rsidRPr="00DE709E">
        <w:rPr>
          <w:rFonts w:ascii="Times New Roman" w:hAnsi="Times New Roman" w:cs="Times New Roman"/>
          <w:sz w:val="28"/>
          <w:lang w:eastAsia="ru-RU"/>
        </w:rPr>
        <w:t>Змі</w:t>
      </w:r>
      <w:proofErr w:type="gramStart"/>
      <w:r w:rsidRPr="00DE709E">
        <w:rPr>
          <w:rFonts w:ascii="Times New Roman" w:hAnsi="Times New Roman" w:cs="Times New Roman"/>
          <w:sz w:val="28"/>
          <w:lang w:eastAsia="ru-RU"/>
        </w:rPr>
        <w:t>ст</w:t>
      </w:r>
      <w:proofErr w:type="gramEnd"/>
      <w:r w:rsidRPr="00DE709E">
        <w:rPr>
          <w:rFonts w:ascii="Times New Roman" w:hAnsi="Times New Roman" w:cs="Times New Roman"/>
          <w:sz w:val="28"/>
          <w:lang w:eastAsia="ru-RU"/>
        </w:rPr>
        <w:t xml:space="preserve"> методичної роботи позитивно вплинув на рівень освітньої роботи з дітьми дошкільного віку. </w:t>
      </w:r>
    </w:p>
    <w:p w:rsidR="006E3B22" w:rsidRPr="00DE709E" w:rsidRDefault="006E3B22" w:rsidP="006E3B22">
      <w:pPr>
        <w:pStyle w:val="a5"/>
        <w:ind w:firstLine="567"/>
        <w:jc w:val="both"/>
        <w:rPr>
          <w:rFonts w:ascii="Times New Roman" w:hAnsi="Times New Roman" w:cs="Times New Roman"/>
          <w:sz w:val="28"/>
          <w:lang w:val="uk-UA"/>
        </w:rPr>
      </w:pPr>
      <w:r w:rsidRPr="00DE709E">
        <w:rPr>
          <w:rFonts w:ascii="Times New Roman" w:hAnsi="Times New Roman" w:cs="Times New Roman"/>
          <w:sz w:val="28"/>
          <w:lang w:val="uk-UA"/>
        </w:rPr>
        <w:lastRenderedPageBreak/>
        <w:t xml:space="preserve">Під час тимчасового призупинення освітнього процесу в ДНЗ було сплановано діяльність трьох складових педпроцесу (педагогів, батьків та дітей). </w:t>
      </w:r>
    </w:p>
    <w:p w:rsidR="006E3B22" w:rsidRPr="00C06B72" w:rsidRDefault="006E3B22" w:rsidP="006E3B22">
      <w:pPr>
        <w:pStyle w:val="a5"/>
        <w:ind w:firstLine="567"/>
        <w:jc w:val="both"/>
        <w:rPr>
          <w:rFonts w:ascii="Times New Roman" w:hAnsi="Times New Roman" w:cs="Times New Roman"/>
          <w:sz w:val="28"/>
          <w:szCs w:val="28"/>
          <w:lang w:val="uk-UA"/>
        </w:rPr>
      </w:pPr>
      <w:r w:rsidRPr="00C06B72">
        <w:rPr>
          <w:rFonts w:ascii="Times New Roman" w:hAnsi="Times New Roman" w:cs="Times New Roman"/>
          <w:sz w:val="28"/>
          <w:szCs w:val="28"/>
          <w:lang w:val="uk-UA"/>
        </w:rPr>
        <w:t>В даній ситуації педагоги більш широко використову</w:t>
      </w:r>
      <w:r w:rsidRPr="00255063">
        <w:rPr>
          <w:rFonts w:ascii="Times New Roman" w:hAnsi="Times New Roman" w:cs="Times New Roman"/>
          <w:sz w:val="28"/>
          <w:szCs w:val="28"/>
          <w:lang w:val="uk-UA"/>
        </w:rPr>
        <w:t>вали</w:t>
      </w:r>
      <w:r w:rsidRPr="00C06B72">
        <w:rPr>
          <w:rFonts w:ascii="Times New Roman" w:hAnsi="Times New Roman" w:cs="Times New Roman"/>
          <w:sz w:val="28"/>
          <w:szCs w:val="28"/>
          <w:lang w:val="uk-UA"/>
        </w:rPr>
        <w:t xml:space="preserve"> інтернет-ресурси та сучасні онлайн форми методичної та інноваційної діяльності</w:t>
      </w:r>
      <w:r w:rsidRPr="00255063">
        <w:rPr>
          <w:rFonts w:ascii="Times New Roman" w:hAnsi="Times New Roman" w:cs="Times New Roman"/>
          <w:sz w:val="28"/>
          <w:szCs w:val="28"/>
          <w:lang w:val="uk-UA"/>
        </w:rPr>
        <w:t xml:space="preserve">, </w:t>
      </w:r>
      <w:r w:rsidRPr="00C06B72">
        <w:rPr>
          <w:rFonts w:ascii="Times New Roman" w:hAnsi="Times New Roman" w:cs="Times New Roman"/>
          <w:sz w:val="28"/>
          <w:szCs w:val="28"/>
          <w:lang w:val="uk-UA"/>
        </w:rPr>
        <w:t>систематизували матеріали по темі над якою працють у міжатестаційний період.</w:t>
      </w:r>
    </w:p>
    <w:p w:rsidR="006E3B22" w:rsidRPr="00255063" w:rsidRDefault="006E3B22" w:rsidP="006E3B22">
      <w:pPr>
        <w:pStyle w:val="a5"/>
        <w:ind w:firstLine="567"/>
        <w:jc w:val="both"/>
        <w:rPr>
          <w:rFonts w:ascii="Times New Roman" w:hAnsi="Times New Roman" w:cs="Times New Roman"/>
          <w:sz w:val="28"/>
          <w:szCs w:val="28"/>
        </w:rPr>
      </w:pPr>
      <w:r w:rsidRPr="00255063">
        <w:rPr>
          <w:rFonts w:ascii="Times New Roman" w:hAnsi="Times New Roman" w:cs="Times New Roman"/>
          <w:sz w:val="28"/>
          <w:szCs w:val="28"/>
        </w:rPr>
        <w:t xml:space="preserve">Другий напрямок </w:t>
      </w:r>
      <w:proofErr w:type="gramStart"/>
      <w:r w:rsidRPr="00255063">
        <w:rPr>
          <w:rFonts w:ascii="Times New Roman" w:hAnsi="Times New Roman" w:cs="Times New Roman"/>
          <w:sz w:val="28"/>
          <w:szCs w:val="28"/>
        </w:rPr>
        <w:t>п</w:t>
      </w:r>
      <w:proofErr w:type="gramEnd"/>
      <w:r w:rsidRPr="00255063">
        <w:rPr>
          <w:rFonts w:ascii="Times New Roman" w:hAnsi="Times New Roman" w:cs="Times New Roman"/>
          <w:sz w:val="28"/>
          <w:szCs w:val="28"/>
        </w:rPr>
        <w:t xml:space="preserve">ісля самоосвіти, це покращення матеріально-технічної бази середовища вікових груп. Поповнили групи роздатковим </w:t>
      </w:r>
      <w:proofErr w:type="gramStart"/>
      <w:r w:rsidRPr="00255063">
        <w:rPr>
          <w:rFonts w:ascii="Times New Roman" w:hAnsi="Times New Roman" w:cs="Times New Roman"/>
          <w:sz w:val="28"/>
          <w:szCs w:val="28"/>
        </w:rPr>
        <w:t>матер</w:t>
      </w:r>
      <w:proofErr w:type="gramEnd"/>
      <w:r w:rsidRPr="00255063">
        <w:rPr>
          <w:rFonts w:ascii="Times New Roman" w:hAnsi="Times New Roman" w:cs="Times New Roman"/>
          <w:sz w:val="28"/>
          <w:szCs w:val="28"/>
        </w:rPr>
        <w:t>іалом, атрибутами до сюжетно-рольових ігор, виготовили  дидактичн</w:t>
      </w:r>
      <w:r w:rsidRPr="00255063">
        <w:rPr>
          <w:rFonts w:ascii="Times New Roman" w:hAnsi="Times New Roman" w:cs="Times New Roman"/>
          <w:sz w:val="28"/>
          <w:szCs w:val="28"/>
          <w:lang w:val="uk-UA"/>
        </w:rPr>
        <w:t>і</w:t>
      </w:r>
      <w:r w:rsidRPr="00255063">
        <w:rPr>
          <w:rFonts w:ascii="Times New Roman" w:hAnsi="Times New Roman" w:cs="Times New Roman"/>
          <w:sz w:val="28"/>
          <w:szCs w:val="28"/>
        </w:rPr>
        <w:t xml:space="preserve"> ігр</w:t>
      </w:r>
      <w:r w:rsidRPr="00255063">
        <w:rPr>
          <w:rFonts w:ascii="Times New Roman" w:hAnsi="Times New Roman" w:cs="Times New Roman"/>
          <w:sz w:val="28"/>
          <w:szCs w:val="28"/>
          <w:lang w:val="uk-UA"/>
        </w:rPr>
        <w:t>и</w:t>
      </w:r>
      <w:r w:rsidRPr="00255063">
        <w:rPr>
          <w:rFonts w:ascii="Times New Roman" w:hAnsi="Times New Roman" w:cs="Times New Roman"/>
          <w:sz w:val="28"/>
          <w:szCs w:val="28"/>
        </w:rPr>
        <w:t>.</w:t>
      </w:r>
    </w:p>
    <w:p w:rsidR="006E3B22" w:rsidRPr="00C95FDB" w:rsidRDefault="006E3B22" w:rsidP="006E3B22">
      <w:pPr>
        <w:pStyle w:val="a5"/>
        <w:ind w:firstLine="567"/>
        <w:jc w:val="both"/>
        <w:rPr>
          <w:rFonts w:ascii="Times New Roman" w:hAnsi="Times New Roman" w:cs="Times New Roman"/>
          <w:sz w:val="28"/>
          <w:szCs w:val="28"/>
          <w:lang w:val="uk-UA"/>
        </w:rPr>
      </w:pPr>
      <w:r w:rsidRPr="00255063">
        <w:rPr>
          <w:rFonts w:ascii="Times New Roman" w:hAnsi="Times New Roman" w:cs="Times New Roman"/>
          <w:sz w:val="28"/>
          <w:szCs w:val="28"/>
          <w:lang w:val="uk-UA"/>
        </w:rPr>
        <w:t>Вихователі ДНЗ зад</w:t>
      </w:r>
      <w:r w:rsidRPr="00255063">
        <w:rPr>
          <w:rFonts w:ascii="Times New Roman" w:hAnsi="Times New Roman" w:cs="Times New Roman"/>
          <w:sz w:val="28"/>
          <w:szCs w:val="28"/>
        </w:rPr>
        <w:t>і</w:t>
      </w:r>
      <w:r w:rsidRPr="00255063">
        <w:rPr>
          <w:rFonts w:ascii="Times New Roman" w:hAnsi="Times New Roman" w:cs="Times New Roman"/>
          <w:sz w:val="28"/>
          <w:szCs w:val="28"/>
          <w:lang w:val="uk-UA"/>
        </w:rPr>
        <w:t>ювали</w:t>
      </w:r>
      <w:r w:rsidRPr="00255063">
        <w:rPr>
          <w:rFonts w:ascii="Times New Roman" w:hAnsi="Times New Roman" w:cs="Times New Roman"/>
          <w:sz w:val="28"/>
          <w:szCs w:val="28"/>
        </w:rPr>
        <w:t xml:space="preserve"> корисні посилання та консультації для батьків на сторінках ДНЗ Messenger, Viber, а також розміщ</w:t>
      </w:r>
      <w:r w:rsidRPr="00255063">
        <w:rPr>
          <w:rFonts w:ascii="Times New Roman" w:hAnsi="Times New Roman" w:cs="Times New Roman"/>
          <w:sz w:val="28"/>
          <w:szCs w:val="28"/>
          <w:lang w:val="uk-UA"/>
        </w:rPr>
        <w:t>ували</w:t>
      </w:r>
      <w:r w:rsidRPr="00255063">
        <w:rPr>
          <w:rFonts w:ascii="Times New Roman" w:hAnsi="Times New Roman" w:cs="Times New Roman"/>
          <w:sz w:val="28"/>
          <w:szCs w:val="28"/>
        </w:rPr>
        <w:t xml:space="preserve"> власні завдання для дистанційного навчання дошкільнят, ігри для всієї родини на карантині</w:t>
      </w:r>
      <w:r w:rsidRPr="00255063">
        <w:rPr>
          <w:rFonts w:ascii="Times New Roman" w:hAnsi="Times New Roman" w:cs="Times New Roman"/>
          <w:sz w:val="28"/>
          <w:szCs w:val="28"/>
          <w:lang w:val="uk-UA"/>
        </w:rPr>
        <w:t>, п</w:t>
      </w:r>
      <w:r w:rsidRPr="00255063">
        <w:rPr>
          <w:rFonts w:ascii="Times New Roman" w:hAnsi="Times New Roman" w:cs="Times New Roman"/>
          <w:sz w:val="28"/>
          <w:szCs w:val="28"/>
        </w:rPr>
        <w:t>ровод</w:t>
      </w:r>
      <w:r w:rsidRPr="00255063">
        <w:rPr>
          <w:rFonts w:ascii="Times New Roman" w:hAnsi="Times New Roman" w:cs="Times New Roman"/>
          <w:sz w:val="28"/>
          <w:szCs w:val="28"/>
          <w:lang w:val="uk-UA"/>
        </w:rPr>
        <w:t>или</w:t>
      </w:r>
      <w:r w:rsidRPr="00255063">
        <w:rPr>
          <w:rFonts w:ascii="Times New Roman" w:hAnsi="Times New Roman" w:cs="Times New Roman"/>
          <w:sz w:val="28"/>
          <w:szCs w:val="28"/>
        </w:rPr>
        <w:t xml:space="preserve"> консультації</w:t>
      </w:r>
      <w:r>
        <w:rPr>
          <w:rFonts w:ascii="Times New Roman" w:hAnsi="Times New Roman" w:cs="Times New Roman"/>
          <w:sz w:val="28"/>
          <w:szCs w:val="28"/>
          <w:lang w:val="uk-UA"/>
        </w:rPr>
        <w:t>.</w:t>
      </w:r>
    </w:p>
    <w:p w:rsidR="006E3B22" w:rsidRPr="00824674" w:rsidRDefault="006E3B22" w:rsidP="006E3B22">
      <w:pPr>
        <w:pStyle w:val="a5"/>
        <w:ind w:firstLine="567"/>
        <w:jc w:val="both"/>
        <w:rPr>
          <w:rFonts w:ascii="Times New Roman" w:hAnsi="Times New Roman" w:cs="Times New Roman"/>
          <w:sz w:val="28"/>
          <w:szCs w:val="28"/>
          <w:lang w:eastAsia="ru-RU"/>
        </w:rPr>
      </w:pPr>
    </w:p>
    <w:p w:rsidR="006E3B22" w:rsidRPr="004323AD" w:rsidRDefault="006E3B22" w:rsidP="006E3B22">
      <w:pPr>
        <w:pStyle w:val="a5"/>
        <w:ind w:firstLine="567"/>
        <w:jc w:val="center"/>
        <w:rPr>
          <w:rFonts w:ascii="Times New Roman" w:hAnsi="Times New Roman" w:cs="Times New Roman"/>
          <w:sz w:val="28"/>
          <w:szCs w:val="28"/>
          <w:lang w:val="uk-UA"/>
        </w:rPr>
      </w:pPr>
      <w:r>
        <w:rPr>
          <w:rFonts w:ascii="Times New Roman" w:hAnsi="Times New Roman" w:cs="Times New Roman"/>
          <w:b/>
          <w:sz w:val="28"/>
          <w:szCs w:val="28"/>
          <w:lang w:val="uk-UA"/>
        </w:rPr>
        <w:t>Результативність освітньої роботи з дітьми</w:t>
      </w:r>
    </w:p>
    <w:p w:rsidR="006E3B22" w:rsidRPr="00155C32" w:rsidRDefault="006E3B22" w:rsidP="006E3B22">
      <w:pPr>
        <w:pStyle w:val="a5"/>
        <w:ind w:firstLine="567"/>
        <w:jc w:val="both"/>
        <w:rPr>
          <w:rFonts w:ascii="Times New Roman" w:hAnsi="Times New Roman" w:cs="Times New Roman"/>
          <w:sz w:val="28"/>
          <w:szCs w:val="28"/>
          <w:lang w:val="uk-UA" w:eastAsia="ru-RU"/>
        </w:rPr>
      </w:pPr>
      <w:r w:rsidRPr="00155C32">
        <w:rPr>
          <w:rFonts w:ascii="Times New Roman" w:hAnsi="Times New Roman" w:cs="Times New Roman"/>
          <w:sz w:val="28"/>
          <w:szCs w:val="28"/>
          <w:lang w:val="uk-UA" w:eastAsia="ru-RU"/>
        </w:rPr>
        <w:t xml:space="preserve">Вся </w:t>
      </w:r>
      <w:r>
        <w:rPr>
          <w:rFonts w:ascii="Times New Roman" w:hAnsi="Times New Roman" w:cs="Times New Roman"/>
          <w:sz w:val="28"/>
          <w:szCs w:val="28"/>
          <w:lang w:val="uk-UA" w:eastAsia="ru-RU"/>
        </w:rPr>
        <w:t>освітня</w:t>
      </w:r>
      <w:r w:rsidRPr="00155C32">
        <w:rPr>
          <w:rFonts w:ascii="Times New Roman" w:hAnsi="Times New Roman" w:cs="Times New Roman"/>
          <w:sz w:val="28"/>
          <w:szCs w:val="28"/>
          <w:lang w:val="uk-UA" w:eastAsia="ru-RU"/>
        </w:rPr>
        <w:t xml:space="preserve"> робота з дітьми планується і проводиться відповідно до Базового компонента дошкільної освіти, програми «Українське дошкілля», інструктивно-методичного листа «Про організовану і самостійну діяльність дітей у дошкільному навчальному закладі», методичних рекомендацій щодо організації </w:t>
      </w:r>
      <w:r>
        <w:rPr>
          <w:rFonts w:ascii="Times New Roman" w:hAnsi="Times New Roman" w:cs="Times New Roman"/>
          <w:sz w:val="28"/>
          <w:szCs w:val="28"/>
          <w:lang w:val="uk-UA" w:eastAsia="ru-RU"/>
        </w:rPr>
        <w:t>діяльності ЗДО</w:t>
      </w:r>
      <w:r w:rsidRPr="00155C32">
        <w:rPr>
          <w:rFonts w:ascii="Times New Roman" w:hAnsi="Times New Roman" w:cs="Times New Roman"/>
          <w:sz w:val="28"/>
          <w:szCs w:val="28"/>
          <w:lang w:val="uk-UA" w:eastAsia="ru-RU"/>
        </w:rPr>
        <w:t xml:space="preserve"> та інших нормативних документів в галузі дошкільної освіти.</w:t>
      </w:r>
    </w:p>
    <w:p w:rsidR="006E3B22" w:rsidRPr="00155C32" w:rsidRDefault="006E3B22" w:rsidP="006E3B22">
      <w:pPr>
        <w:pStyle w:val="a5"/>
        <w:ind w:firstLine="567"/>
        <w:jc w:val="both"/>
        <w:rPr>
          <w:rFonts w:ascii="Times New Roman" w:hAnsi="Times New Roman" w:cs="Times New Roman"/>
          <w:sz w:val="28"/>
          <w:szCs w:val="28"/>
          <w:lang w:eastAsia="ru-RU"/>
        </w:rPr>
      </w:pPr>
      <w:r w:rsidRPr="00F91D83">
        <w:rPr>
          <w:rFonts w:ascii="Times New Roman" w:hAnsi="Times New Roman" w:cs="Times New Roman"/>
          <w:sz w:val="28"/>
          <w:szCs w:val="28"/>
          <w:lang w:val="uk-UA" w:eastAsia="ru-RU"/>
        </w:rPr>
        <w:t xml:space="preserve">Систематичною проводилась робота з різних сфер життєдіяльності, враховувались наявні успіхи по розвитку пізнавальних здібностей вихованців через використання творчих завдань, впровадження інноваційних технологій, інтерактивних методів навчання. </w:t>
      </w:r>
      <w:r w:rsidRPr="00155C32">
        <w:rPr>
          <w:rFonts w:ascii="Times New Roman" w:hAnsi="Times New Roman" w:cs="Times New Roman"/>
          <w:sz w:val="28"/>
          <w:szCs w:val="28"/>
          <w:lang w:eastAsia="ru-RU"/>
        </w:rPr>
        <w:t>Велика увага приділялась розвитку предметно – практичних навикі</w:t>
      </w:r>
      <w:proofErr w:type="gramStart"/>
      <w:r w:rsidRPr="00155C32">
        <w:rPr>
          <w:rFonts w:ascii="Times New Roman" w:hAnsi="Times New Roman" w:cs="Times New Roman"/>
          <w:sz w:val="28"/>
          <w:szCs w:val="28"/>
          <w:lang w:eastAsia="ru-RU"/>
        </w:rPr>
        <w:t>в</w:t>
      </w:r>
      <w:proofErr w:type="gramEnd"/>
      <w:r w:rsidRPr="00155C32">
        <w:rPr>
          <w:rFonts w:ascii="Times New Roman" w:hAnsi="Times New Roman" w:cs="Times New Roman"/>
          <w:sz w:val="28"/>
          <w:szCs w:val="28"/>
          <w:lang w:eastAsia="ru-RU"/>
        </w:rPr>
        <w:t xml:space="preserve"> у дітей, застосування та закріплення набутих знань у практичній діяльності.</w:t>
      </w:r>
    </w:p>
    <w:p w:rsidR="006E3B22" w:rsidRDefault="006E3B22" w:rsidP="006E3B22">
      <w:pPr>
        <w:pStyle w:val="a5"/>
        <w:ind w:firstLine="567"/>
        <w:jc w:val="both"/>
        <w:rPr>
          <w:rFonts w:ascii="Times New Roman" w:hAnsi="Times New Roman" w:cs="Times New Roman"/>
          <w:sz w:val="28"/>
          <w:szCs w:val="28"/>
          <w:lang w:val="uk-UA" w:eastAsia="ru-RU"/>
        </w:rPr>
      </w:pPr>
      <w:r w:rsidRPr="00155C32">
        <w:rPr>
          <w:rFonts w:ascii="Times New Roman" w:hAnsi="Times New Roman" w:cs="Times New Roman"/>
          <w:sz w:val="28"/>
          <w:szCs w:val="28"/>
          <w:lang w:eastAsia="ru-RU"/>
        </w:rPr>
        <w:t>Слід відзначити результативність роботи педагогів з питання організаці</w:t>
      </w:r>
      <w:r>
        <w:rPr>
          <w:rFonts w:ascii="Times New Roman" w:hAnsi="Times New Roman" w:cs="Times New Roman"/>
          <w:sz w:val="28"/>
          <w:szCs w:val="28"/>
          <w:lang w:eastAsia="ru-RU"/>
        </w:rPr>
        <w:t xml:space="preserve">ї </w:t>
      </w:r>
      <w:r>
        <w:rPr>
          <w:rFonts w:ascii="Times New Roman" w:hAnsi="Times New Roman" w:cs="Times New Roman"/>
          <w:sz w:val="28"/>
          <w:szCs w:val="28"/>
          <w:lang w:val="uk-UA" w:eastAsia="ru-RU"/>
        </w:rPr>
        <w:t>роботи з логіко-математичного розвитку дітей</w:t>
      </w:r>
      <w:r w:rsidRPr="00155C32">
        <w:rPr>
          <w:rFonts w:ascii="Times New Roman" w:hAnsi="Times New Roman" w:cs="Times New Roman"/>
          <w:sz w:val="28"/>
          <w:szCs w:val="28"/>
          <w:lang w:eastAsia="ru-RU"/>
        </w:rPr>
        <w:t xml:space="preserve"> в дошкільному закладі, </w:t>
      </w:r>
      <w:proofErr w:type="gramStart"/>
      <w:r w:rsidRPr="00155C32">
        <w:rPr>
          <w:rFonts w:ascii="Times New Roman" w:hAnsi="Times New Roman" w:cs="Times New Roman"/>
          <w:sz w:val="28"/>
          <w:szCs w:val="28"/>
          <w:lang w:eastAsia="ru-RU"/>
        </w:rPr>
        <w:t>в</w:t>
      </w:r>
      <w:proofErr w:type="gramEnd"/>
      <w:r w:rsidRPr="00155C32">
        <w:rPr>
          <w:rFonts w:ascii="Times New Roman" w:hAnsi="Times New Roman" w:cs="Times New Roman"/>
          <w:sz w:val="28"/>
          <w:szCs w:val="28"/>
          <w:lang w:eastAsia="ru-RU"/>
        </w:rPr>
        <w:t xml:space="preserve"> </w:t>
      </w:r>
      <w:proofErr w:type="gramStart"/>
      <w:r w:rsidRPr="00155C32">
        <w:rPr>
          <w:rFonts w:ascii="Times New Roman" w:hAnsi="Times New Roman" w:cs="Times New Roman"/>
          <w:sz w:val="28"/>
          <w:szCs w:val="28"/>
          <w:lang w:eastAsia="ru-RU"/>
        </w:rPr>
        <w:t>як</w:t>
      </w:r>
      <w:proofErr w:type="gramEnd"/>
      <w:r w:rsidRPr="00155C32">
        <w:rPr>
          <w:rFonts w:ascii="Times New Roman" w:hAnsi="Times New Roman" w:cs="Times New Roman"/>
          <w:sz w:val="28"/>
          <w:szCs w:val="28"/>
          <w:lang w:eastAsia="ru-RU"/>
        </w:rPr>
        <w:t xml:space="preserve">ій враховуються індивідуальні особливості кожної дитини та принципи особистісно – орієнтованої освіти.  </w:t>
      </w:r>
    </w:p>
    <w:p w:rsidR="006E3B22" w:rsidRPr="00C06B72" w:rsidRDefault="006E3B22" w:rsidP="006E3B22">
      <w:pPr>
        <w:pStyle w:val="a5"/>
        <w:ind w:firstLine="567"/>
        <w:jc w:val="both"/>
        <w:rPr>
          <w:rFonts w:ascii="Times New Roman" w:hAnsi="Times New Roman" w:cs="Times New Roman"/>
          <w:sz w:val="28"/>
          <w:szCs w:val="28"/>
          <w:lang w:val="uk-UA" w:eastAsia="ru-RU"/>
        </w:rPr>
      </w:pPr>
      <w:r w:rsidRPr="00C06B72">
        <w:rPr>
          <w:rFonts w:ascii="Times New Roman" w:hAnsi="Times New Roman" w:cs="Times New Roman"/>
          <w:sz w:val="28"/>
          <w:szCs w:val="28"/>
          <w:lang w:val="uk-UA" w:eastAsia="ru-RU"/>
        </w:rPr>
        <w:t>Аналізуючи всі переглянуті заходи зробимо висновок, що в гру</w:t>
      </w:r>
      <w:r>
        <w:rPr>
          <w:rFonts w:ascii="Times New Roman" w:hAnsi="Times New Roman" w:cs="Times New Roman"/>
          <w:sz w:val="28"/>
          <w:szCs w:val="28"/>
          <w:lang w:val="uk-UA" w:eastAsia="ru-RU"/>
        </w:rPr>
        <w:t>пах закладу створені умови для логіко-матема</w:t>
      </w:r>
      <w:r w:rsidRPr="00C06B72">
        <w:rPr>
          <w:rFonts w:ascii="Times New Roman" w:hAnsi="Times New Roman" w:cs="Times New Roman"/>
          <w:sz w:val="28"/>
          <w:szCs w:val="28"/>
          <w:lang w:val="uk-UA" w:eastAsia="ru-RU"/>
        </w:rPr>
        <w:t>тичного розвитку дошкільнят, в яких педагоги використовують різні форми роботи з дітьми: індивід</w:t>
      </w:r>
      <w:r>
        <w:rPr>
          <w:rFonts w:ascii="Times New Roman" w:hAnsi="Times New Roman" w:cs="Times New Roman"/>
          <w:sz w:val="28"/>
          <w:szCs w:val="28"/>
          <w:lang w:val="uk-UA" w:eastAsia="ru-RU"/>
        </w:rPr>
        <w:t>уальну роботу, заняття, ігри</w:t>
      </w:r>
      <w:r w:rsidRPr="00C06B72">
        <w:rPr>
          <w:rFonts w:ascii="Times New Roman" w:hAnsi="Times New Roman" w:cs="Times New Roman"/>
          <w:sz w:val="28"/>
          <w:szCs w:val="28"/>
          <w:lang w:val="uk-UA" w:eastAsia="ru-RU"/>
        </w:rPr>
        <w:t xml:space="preserve"> тощо.</w:t>
      </w:r>
    </w:p>
    <w:p w:rsidR="006E3B22" w:rsidRDefault="006E3B22" w:rsidP="006E3B22">
      <w:pPr>
        <w:pStyle w:val="a5"/>
        <w:ind w:firstLine="567"/>
        <w:jc w:val="both"/>
        <w:rPr>
          <w:rFonts w:ascii="Times New Roman" w:hAnsi="Times New Roman" w:cs="Times New Roman"/>
          <w:sz w:val="28"/>
          <w:szCs w:val="28"/>
          <w:lang w:val="uk-UA" w:eastAsia="ru-RU"/>
        </w:rPr>
      </w:pPr>
      <w:r>
        <w:rPr>
          <w:rFonts w:ascii="Times New Roman" w:hAnsi="Times New Roman" w:cs="Times New Roman"/>
          <w:sz w:val="28"/>
          <w:szCs w:val="28"/>
          <w:lang w:eastAsia="ru-RU"/>
        </w:rPr>
        <w:t>Впродовж 20</w:t>
      </w:r>
      <w:r>
        <w:rPr>
          <w:rFonts w:ascii="Times New Roman" w:hAnsi="Times New Roman" w:cs="Times New Roman"/>
          <w:sz w:val="28"/>
          <w:szCs w:val="28"/>
          <w:lang w:val="uk-UA" w:eastAsia="ru-RU"/>
        </w:rPr>
        <w:t>20</w:t>
      </w:r>
      <w:r>
        <w:rPr>
          <w:rFonts w:ascii="Times New Roman" w:hAnsi="Times New Roman" w:cs="Times New Roman"/>
          <w:sz w:val="28"/>
          <w:szCs w:val="28"/>
          <w:lang w:eastAsia="ru-RU"/>
        </w:rPr>
        <w:t>-20</w:t>
      </w:r>
      <w:r>
        <w:rPr>
          <w:rFonts w:ascii="Times New Roman" w:hAnsi="Times New Roman" w:cs="Times New Roman"/>
          <w:sz w:val="28"/>
          <w:szCs w:val="28"/>
          <w:lang w:val="uk-UA" w:eastAsia="ru-RU"/>
        </w:rPr>
        <w:t>21</w:t>
      </w:r>
      <w:r w:rsidRPr="00155C32">
        <w:rPr>
          <w:rFonts w:ascii="Times New Roman" w:hAnsi="Times New Roman" w:cs="Times New Roman"/>
          <w:sz w:val="28"/>
          <w:szCs w:val="28"/>
          <w:lang w:eastAsia="ru-RU"/>
        </w:rPr>
        <w:t xml:space="preserve"> навчального року колектив ДНЗ вдосконалював роботу з фізичного виховання. </w:t>
      </w:r>
      <w:proofErr w:type="gramStart"/>
      <w:r w:rsidRPr="00155C32">
        <w:rPr>
          <w:rFonts w:ascii="Times New Roman" w:hAnsi="Times New Roman" w:cs="Times New Roman"/>
          <w:sz w:val="28"/>
          <w:szCs w:val="28"/>
          <w:lang w:eastAsia="ru-RU"/>
        </w:rPr>
        <w:t>З</w:t>
      </w:r>
      <w:proofErr w:type="gramEnd"/>
      <w:r w:rsidRPr="00155C32">
        <w:rPr>
          <w:rFonts w:ascii="Times New Roman" w:hAnsi="Times New Roman" w:cs="Times New Roman"/>
          <w:sz w:val="28"/>
          <w:szCs w:val="28"/>
          <w:lang w:eastAsia="ru-RU"/>
        </w:rPr>
        <w:t xml:space="preserve"> метою підвищення педагогічної майстерності педагогі</w:t>
      </w:r>
      <w:r>
        <w:rPr>
          <w:rFonts w:ascii="Times New Roman" w:hAnsi="Times New Roman" w:cs="Times New Roman"/>
          <w:sz w:val="28"/>
          <w:szCs w:val="28"/>
          <w:lang w:eastAsia="ru-RU"/>
        </w:rPr>
        <w:t xml:space="preserve">в, спрямовуючи </w:t>
      </w:r>
      <w:r>
        <w:rPr>
          <w:rFonts w:ascii="Times New Roman" w:hAnsi="Times New Roman" w:cs="Times New Roman"/>
          <w:sz w:val="28"/>
          <w:szCs w:val="28"/>
          <w:lang w:val="uk-UA" w:eastAsia="ru-RU"/>
        </w:rPr>
        <w:t>освітні</w:t>
      </w:r>
      <w:r w:rsidRPr="00155C32">
        <w:rPr>
          <w:rFonts w:ascii="Times New Roman" w:hAnsi="Times New Roman" w:cs="Times New Roman"/>
          <w:sz w:val="28"/>
          <w:szCs w:val="28"/>
          <w:lang w:eastAsia="ru-RU"/>
        </w:rPr>
        <w:t>й процес на виконання цього завдання, були сплановані і проведені різноманітні форми методичної роботи, розроблений перспективний план щодо профілактики і оздоровлення дітей, на виробничій нараді, на консультація</w:t>
      </w:r>
      <w:r>
        <w:rPr>
          <w:rFonts w:ascii="Times New Roman" w:hAnsi="Times New Roman" w:cs="Times New Roman"/>
          <w:sz w:val="28"/>
          <w:szCs w:val="28"/>
          <w:lang w:eastAsia="ru-RU"/>
        </w:rPr>
        <w:t>х</w:t>
      </w:r>
      <w:r w:rsidRPr="00155C32">
        <w:rPr>
          <w:rFonts w:ascii="Times New Roman" w:hAnsi="Times New Roman" w:cs="Times New Roman"/>
          <w:sz w:val="28"/>
          <w:szCs w:val="28"/>
          <w:lang w:eastAsia="ru-RU"/>
        </w:rPr>
        <w:t xml:space="preserve">  розглядалося питання збереження і зміцнення здоров’я дітей, а також шляхи подолання проблем в організації </w:t>
      </w:r>
      <w:proofErr w:type="gramStart"/>
      <w:r w:rsidRPr="00155C32">
        <w:rPr>
          <w:rFonts w:ascii="Times New Roman" w:hAnsi="Times New Roman" w:cs="Times New Roman"/>
          <w:sz w:val="28"/>
          <w:szCs w:val="28"/>
          <w:lang w:eastAsia="ru-RU"/>
        </w:rPr>
        <w:t>оптимального</w:t>
      </w:r>
      <w:proofErr w:type="gramEnd"/>
      <w:r w:rsidRPr="00155C32">
        <w:rPr>
          <w:rFonts w:ascii="Times New Roman" w:hAnsi="Times New Roman" w:cs="Times New Roman"/>
          <w:sz w:val="28"/>
          <w:szCs w:val="28"/>
          <w:lang w:eastAsia="ru-RU"/>
        </w:rPr>
        <w:t xml:space="preserve"> рухового режиму ДНЗ. Слід зазначити, що в </w:t>
      </w:r>
      <w:r w:rsidRPr="00155C32">
        <w:rPr>
          <w:rFonts w:ascii="Times New Roman" w:hAnsi="Times New Roman" w:cs="Times New Roman"/>
          <w:sz w:val="28"/>
          <w:szCs w:val="28"/>
          <w:lang w:eastAsia="ru-RU"/>
        </w:rPr>
        <w:lastRenderedPageBreak/>
        <w:t xml:space="preserve">дошкільному закладі проводиться планомірна і цілеспрямована робота спрямована на зміцнення життя і здоров’я дітей через призму інноваційних здоров’язберігаючих технологій. Кожна група вибрала для глибшого застосування найбільш прийнятну для своїх дітей оздоровчу технологію, яку впроваджує в систему фізкультурно-оздоровчої роботи.  А своєчасна і вичерпана діагностика стану фізичної </w:t>
      </w:r>
      <w:proofErr w:type="gramStart"/>
      <w:r w:rsidRPr="00155C32">
        <w:rPr>
          <w:rFonts w:ascii="Times New Roman" w:hAnsi="Times New Roman" w:cs="Times New Roman"/>
          <w:sz w:val="28"/>
          <w:szCs w:val="28"/>
          <w:lang w:eastAsia="ru-RU"/>
        </w:rPr>
        <w:t>п</w:t>
      </w:r>
      <w:proofErr w:type="gramEnd"/>
      <w:r w:rsidRPr="00155C32">
        <w:rPr>
          <w:rFonts w:ascii="Times New Roman" w:hAnsi="Times New Roman" w:cs="Times New Roman"/>
          <w:sz w:val="28"/>
          <w:szCs w:val="28"/>
          <w:lang w:eastAsia="ru-RU"/>
        </w:rPr>
        <w:t xml:space="preserve">ідготовленості  дітей дає змогу встановити рівень розвитку рухів і фізичних якостей у дітей, а також визначити ступінь відповідності їхньої фізичної підготовленості віковим нормам. Разом з батьками проводились спортивні </w:t>
      </w:r>
      <w:proofErr w:type="gramStart"/>
      <w:r w:rsidRPr="00155C32">
        <w:rPr>
          <w:rFonts w:ascii="Times New Roman" w:hAnsi="Times New Roman" w:cs="Times New Roman"/>
          <w:sz w:val="28"/>
          <w:szCs w:val="28"/>
          <w:lang w:eastAsia="ru-RU"/>
        </w:rPr>
        <w:t>свята</w:t>
      </w:r>
      <w:proofErr w:type="gramEnd"/>
      <w:r w:rsidRPr="00155C32">
        <w:rPr>
          <w:rFonts w:ascii="Times New Roman" w:hAnsi="Times New Roman" w:cs="Times New Roman"/>
          <w:sz w:val="28"/>
          <w:szCs w:val="28"/>
          <w:lang w:eastAsia="ru-RU"/>
        </w:rPr>
        <w:t xml:space="preserve">, розваги. </w:t>
      </w:r>
      <w:proofErr w:type="gramStart"/>
      <w:r w:rsidRPr="00155C32">
        <w:rPr>
          <w:rFonts w:ascii="Times New Roman" w:hAnsi="Times New Roman" w:cs="Times New Roman"/>
          <w:sz w:val="28"/>
          <w:szCs w:val="28"/>
          <w:lang w:eastAsia="ru-RU"/>
        </w:rPr>
        <w:t>П</w:t>
      </w:r>
      <w:proofErr w:type="gramEnd"/>
      <w:r w:rsidRPr="00155C32">
        <w:rPr>
          <w:rFonts w:ascii="Times New Roman" w:hAnsi="Times New Roman" w:cs="Times New Roman"/>
          <w:sz w:val="28"/>
          <w:szCs w:val="28"/>
          <w:lang w:eastAsia="ru-RU"/>
        </w:rPr>
        <w:t xml:space="preserve">ідібрано ряд спортивних ігор та вправ як ефективних засобів розвитку фізичного виховання дошкільників. </w:t>
      </w:r>
    </w:p>
    <w:p w:rsidR="006E3B22" w:rsidRPr="00155C32" w:rsidRDefault="006E3B22" w:rsidP="006E3B22">
      <w:pPr>
        <w:pStyle w:val="a5"/>
        <w:ind w:firstLine="567"/>
        <w:jc w:val="both"/>
        <w:rPr>
          <w:rFonts w:ascii="Times New Roman" w:hAnsi="Times New Roman" w:cs="Times New Roman"/>
          <w:sz w:val="28"/>
          <w:szCs w:val="28"/>
          <w:lang w:eastAsia="ru-RU"/>
        </w:rPr>
      </w:pPr>
      <w:proofErr w:type="gramStart"/>
      <w:r w:rsidRPr="00155C32">
        <w:rPr>
          <w:rFonts w:ascii="Times New Roman" w:hAnsi="Times New Roman" w:cs="Times New Roman"/>
          <w:sz w:val="28"/>
          <w:szCs w:val="28"/>
          <w:lang w:eastAsia="ru-RU"/>
        </w:rPr>
        <w:t>Пр</w:t>
      </w:r>
      <w:proofErr w:type="gramEnd"/>
      <w:r w:rsidRPr="00155C32">
        <w:rPr>
          <w:rFonts w:ascii="Times New Roman" w:hAnsi="Times New Roman" w:cs="Times New Roman"/>
          <w:sz w:val="28"/>
          <w:szCs w:val="28"/>
          <w:lang w:eastAsia="ru-RU"/>
        </w:rPr>
        <w:t xml:space="preserve">іоритетним напрямком роботи дошкільного закладу – є художньо-естетичне виховання дітей дошкільного віку. Великий внесок у вирішенні та реалізації завдань з цієї проблеми вкладають музичні керівники закладу. Поновлено музичний репертуар, музичні свята та розваги відповідають запитам сьогодення. Органічно поєднано в організації музичного виховання патріотична та родинна тематика. Широко використовується казкотерапія в музичному вихованні дошкільників. </w:t>
      </w:r>
      <w:proofErr w:type="gramStart"/>
      <w:r w:rsidRPr="00155C32">
        <w:rPr>
          <w:rFonts w:ascii="Times New Roman" w:hAnsi="Times New Roman" w:cs="Times New Roman"/>
          <w:sz w:val="28"/>
          <w:szCs w:val="28"/>
          <w:lang w:eastAsia="ru-RU"/>
        </w:rPr>
        <w:t>П</w:t>
      </w:r>
      <w:proofErr w:type="gramEnd"/>
      <w:r w:rsidRPr="00155C32">
        <w:rPr>
          <w:rFonts w:ascii="Times New Roman" w:hAnsi="Times New Roman" w:cs="Times New Roman"/>
          <w:sz w:val="28"/>
          <w:szCs w:val="28"/>
          <w:lang w:eastAsia="ru-RU"/>
        </w:rPr>
        <w:t xml:space="preserve">ідібрано та рекомендовано музичні твори для проведення педагогами музикотерапії. Підібрано дидактичні ігри та вправи для діагностики музичного розвитку дошкільників (по вікових групах), музично-дидактичні ігри для дошкільнят. </w:t>
      </w:r>
    </w:p>
    <w:p w:rsidR="006E3B22" w:rsidRPr="00155C32" w:rsidRDefault="006E3B22" w:rsidP="006E3B22">
      <w:pPr>
        <w:pStyle w:val="a5"/>
        <w:ind w:firstLine="567"/>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 xml:space="preserve">В даний час питання морально-патріотичного виховання в дошкільному закладі розглядаються як </w:t>
      </w:r>
      <w:proofErr w:type="gramStart"/>
      <w:r w:rsidRPr="00155C32">
        <w:rPr>
          <w:rFonts w:ascii="Times New Roman" w:hAnsi="Times New Roman" w:cs="Times New Roman"/>
          <w:sz w:val="28"/>
          <w:szCs w:val="28"/>
          <w:lang w:eastAsia="ru-RU"/>
        </w:rPr>
        <w:t>пр</w:t>
      </w:r>
      <w:proofErr w:type="gramEnd"/>
      <w:r w:rsidRPr="00155C32">
        <w:rPr>
          <w:rFonts w:ascii="Times New Roman" w:hAnsi="Times New Roman" w:cs="Times New Roman"/>
          <w:sz w:val="28"/>
          <w:szCs w:val="28"/>
          <w:lang w:eastAsia="ru-RU"/>
        </w:rPr>
        <w:t xml:space="preserve">іоритетні, формування патріотичних почуттів у дошкільників базується на національній культурі та </w:t>
      </w:r>
      <w:r>
        <w:rPr>
          <w:rFonts w:ascii="Times New Roman" w:hAnsi="Times New Roman" w:cs="Times New Roman"/>
          <w:sz w:val="28"/>
          <w:szCs w:val="28"/>
          <w:lang w:eastAsia="ru-RU"/>
        </w:rPr>
        <w:t xml:space="preserve">спадкоємності поколінь.  Тому </w:t>
      </w:r>
      <w:r>
        <w:rPr>
          <w:rFonts w:ascii="Times New Roman" w:hAnsi="Times New Roman" w:cs="Times New Roman"/>
          <w:sz w:val="28"/>
          <w:szCs w:val="28"/>
          <w:lang w:val="uk-UA" w:eastAsia="ru-RU"/>
        </w:rPr>
        <w:t>в</w:t>
      </w:r>
      <w:r>
        <w:rPr>
          <w:rFonts w:ascii="Times New Roman" w:hAnsi="Times New Roman" w:cs="Times New Roman"/>
          <w:sz w:val="28"/>
          <w:szCs w:val="28"/>
          <w:lang w:eastAsia="ru-RU"/>
        </w:rPr>
        <w:t xml:space="preserve"> продовж</w:t>
      </w:r>
      <w:r>
        <w:rPr>
          <w:rFonts w:ascii="Times New Roman" w:hAnsi="Times New Roman" w:cs="Times New Roman"/>
          <w:sz w:val="28"/>
          <w:szCs w:val="28"/>
          <w:lang w:val="uk-UA" w:eastAsia="ru-RU"/>
        </w:rPr>
        <w:t>ення</w:t>
      </w:r>
      <w:r>
        <w:rPr>
          <w:rFonts w:ascii="Times New Roman" w:hAnsi="Times New Roman" w:cs="Times New Roman"/>
          <w:sz w:val="28"/>
          <w:szCs w:val="28"/>
          <w:lang w:eastAsia="ru-RU"/>
        </w:rPr>
        <w:t xml:space="preserve"> робот</w:t>
      </w:r>
      <w:r>
        <w:rPr>
          <w:rFonts w:ascii="Times New Roman" w:hAnsi="Times New Roman" w:cs="Times New Roman"/>
          <w:sz w:val="28"/>
          <w:szCs w:val="28"/>
          <w:lang w:val="uk-UA" w:eastAsia="ru-RU"/>
        </w:rPr>
        <w:t>и</w:t>
      </w:r>
      <w:r>
        <w:rPr>
          <w:rFonts w:ascii="Times New Roman" w:hAnsi="Times New Roman" w:cs="Times New Roman"/>
          <w:sz w:val="28"/>
          <w:szCs w:val="28"/>
          <w:lang w:eastAsia="ru-RU"/>
        </w:rPr>
        <w:t xml:space="preserve"> з цього напрямку</w:t>
      </w:r>
      <w:r w:rsidRPr="00155C32">
        <w:rPr>
          <w:rFonts w:ascii="Times New Roman" w:hAnsi="Times New Roman" w:cs="Times New Roman"/>
          <w:sz w:val="28"/>
          <w:szCs w:val="28"/>
          <w:lang w:eastAsia="ru-RU"/>
        </w:rPr>
        <w:t xml:space="preserve"> організовувались та пр</w:t>
      </w:r>
      <w:r>
        <w:rPr>
          <w:rFonts w:ascii="Times New Roman" w:hAnsi="Times New Roman" w:cs="Times New Roman"/>
          <w:sz w:val="28"/>
          <w:szCs w:val="28"/>
          <w:lang w:eastAsia="ru-RU"/>
        </w:rPr>
        <w:t>оводились тематичні розваги, св</w:t>
      </w:r>
      <w:r>
        <w:rPr>
          <w:rFonts w:ascii="Times New Roman" w:hAnsi="Times New Roman" w:cs="Times New Roman"/>
          <w:sz w:val="28"/>
          <w:szCs w:val="28"/>
          <w:lang w:val="uk-UA" w:eastAsia="ru-RU"/>
        </w:rPr>
        <w:t>я</w:t>
      </w:r>
      <w:r w:rsidRPr="00155C32">
        <w:rPr>
          <w:rFonts w:ascii="Times New Roman" w:hAnsi="Times New Roman" w:cs="Times New Roman"/>
          <w:sz w:val="28"/>
          <w:szCs w:val="28"/>
          <w:lang w:eastAsia="ru-RU"/>
        </w:rPr>
        <w:t>та, виставки малюнків тощо. Відбувся Фестиваль вишиванок, флеш-моб до Дня вишиванки, створено «Писанкове дере</w:t>
      </w:r>
      <w:r>
        <w:rPr>
          <w:rFonts w:ascii="Times New Roman" w:hAnsi="Times New Roman" w:cs="Times New Roman"/>
          <w:sz w:val="28"/>
          <w:szCs w:val="28"/>
          <w:lang w:eastAsia="ru-RU"/>
        </w:rPr>
        <w:t>во»</w:t>
      </w:r>
      <w:r>
        <w:rPr>
          <w:rFonts w:ascii="Times New Roman" w:hAnsi="Times New Roman" w:cs="Times New Roman"/>
          <w:sz w:val="28"/>
          <w:szCs w:val="28"/>
          <w:lang w:val="uk-UA" w:eastAsia="ru-RU"/>
        </w:rPr>
        <w:t xml:space="preserve">, організовувались </w:t>
      </w:r>
      <w:r w:rsidRPr="00155C32">
        <w:rPr>
          <w:rFonts w:ascii="Times New Roman" w:hAnsi="Times New Roman" w:cs="Times New Roman"/>
          <w:sz w:val="28"/>
          <w:szCs w:val="28"/>
          <w:lang w:eastAsia="ru-RU"/>
        </w:rPr>
        <w:t>Дні добрих справ, акція «День землі», «Допоможи пташці». До проведення цих акцій була залучена батьківська громадськість.</w:t>
      </w:r>
    </w:p>
    <w:p w:rsidR="006E3B22" w:rsidRPr="00155C32" w:rsidRDefault="006E3B22" w:rsidP="006E3B22">
      <w:pPr>
        <w:pStyle w:val="a5"/>
        <w:ind w:firstLine="567"/>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 xml:space="preserve">Велику увагу приділялося роботі з безпеки життєдіяльності. Проводились </w:t>
      </w:r>
      <w:proofErr w:type="gramStart"/>
      <w:r w:rsidRPr="00155C32">
        <w:rPr>
          <w:rFonts w:ascii="Times New Roman" w:hAnsi="Times New Roman" w:cs="Times New Roman"/>
          <w:sz w:val="28"/>
          <w:szCs w:val="28"/>
          <w:lang w:eastAsia="ru-RU"/>
        </w:rPr>
        <w:t>м</w:t>
      </w:r>
      <w:proofErr w:type="gramEnd"/>
      <w:r w:rsidRPr="00155C32">
        <w:rPr>
          <w:rFonts w:ascii="Times New Roman" w:hAnsi="Times New Roman" w:cs="Times New Roman"/>
          <w:sz w:val="28"/>
          <w:szCs w:val="28"/>
          <w:lang w:eastAsia="ru-RU"/>
        </w:rPr>
        <w:t>ісячники БЖД, тижні БЖД, тижні охорони праці, консультації, виробничі наради, проблемні питання включались на засідання педагогічних рад. Проводилися консультації «Безп</w:t>
      </w:r>
      <w:r>
        <w:rPr>
          <w:rFonts w:ascii="Times New Roman" w:hAnsi="Times New Roman" w:cs="Times New Roman"/>
          <w:sz w:val="28"/>
          <w:szCs w:val="28"/>
          <w:lang w:eastAsia="ru-RU"/>
        </w:rPr>
        <w:t>ека дитини – турбота дорослих»,</w:t>
      </w:r>
      <w:r w:rsidRPr="00155C32">
        <w:rPr>
          <w:rFonts w:ascii="Times New Roman" w:hAnsi="Times New Roman" w:cs="Times New Roman"/>
          <w:sz w:val="28"/>
          <w:szCs w:val="28"/>
          <w:lang w:eastAsia="ru-RU"/>
        </w:rPr>
        <w:t xml:space="preserve"> перевірки стану організації роботи з БЖД, День здоров’я «Безпека понад </w:t>
      </w:r>
      <w:proofErr w:type="gramStart"/>
      <w:r w:rsidRPr="00155C32">
        <w:rPr>
          <w:rFonts w:ascii="Times New Roman" w:hAnsi="Times New Roman" w:cs="Times New Roman"/>
          <w:sz w:val="28"/>
          <w:szCs w:val="28"/>
          <w:lang w:eastAsia="ru-RU"/>
        </w:rPr>
        <w:t>усе</w:t>
      </w:r>
      <w:proofErr w:type="gramEnd"/>
      <w:r w:rsidRPr="00155C32">
        <w:rPr>
          <w:rFonts w:ascii="Times New Roman" w:hAnsi="Times New Roman" w:cs="Times New Roman"/>
          <w:sz w:val="28"/>
          <w:szCs w:val="28"/>
          <w:lang w:eastAsia="ru-RU"/>
        </w:rPr>
        <w:t xml:space="preserve">!». </w:t>
      </w:r>
    </w:p>
    <w:p w:rsidR="006E3B22" w:rsidRPr="00155C32" w:rsidRDefault="006E3B22" w:rsidP="006E3B22">
      <w:pPr>
        <w:pStyle w:val="a5"/>
        <w:ind w:firstLine="567"/>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 xml:space="preserve">Реформаційні процеси, які відбуваються у сучасному освітньому просторі, зумовлюють нагальність розв’язання комплексних </w:t>
      </w:r>
      <w:proofErr w:type="gramStart"/>
      <w:r w:rsidRPr="00155C32">
        <w:rPr>
          <w:rFonts w:ascii="Times New Roman" w:hAnsi="Times New Roman" w:cs="Times New Roman"/>
          <w:sz w:val="28"/>
          <w:szCs w:val="28"/>
          <w:lang w:eastAsia="ru-RU"/>
        </w:rPr>
        <w:t>соц</w:t>
      </w:r>
      <w:proofErr w:type="gramEnd"/>
      <w:r w:rsidRPr="00155C32">
        <w:rPr>
          <w:rFonts w:ascii="Times New Roman" w:hAnsi="Times New Roman" w:cs="Times New Roman"/>
          <w:sz w:val="28"/>
          <w:szCs w:val="28"/>
          <w:lang w:eastAsia="ru-RU"/>
        </w:rPr>
        <w:t>іально-педагогічних завдань, одним з яких є забезпечення наступності між суміжними ланками освіти. Виконання наступності ДНЗ і ЗОШ забезпечили наступні форми роботи:</w:t>
      </w:r>
    </w:p>
    <w:p w:rsidR="006E3B22" w:rsidRPr="00A35392" w:rsidRDefault="006E3B22" w:rsidP="006E3B22">
      <w:pPr>
        <w:pStyle w:val="a5"/>
        <w:numPr>
          <w:ilvl w:val="0"/>
          <w:numId w:val="13"/>
        </w:numPr>
        <w:jc w:val="both"/>
        <w:rPr>
          <w:rFonts w:ascii="Times New Roman" w:hAnsi="Times New Roman" w:cs="Times New Roman"/>
          <w:sz w:val="28"/>
          <w:szCs w:val="28"/>
          <w:lang w:val="uk-UA" w:eastAsia="ru-RU"/>
        </w:rPr>
      </w:pPr>
      <w:r w:rsidRPr="00A35392">
        <w:rPr>
          <w:rFonts w:ascii="Times New Roman" w:hAnsi="Times New Roman" w:cs="Times New Roman"/>
          <w:sz w:val="28"/>
          <w:szCs w:val="28"/>
          <w:lang w:val="uk-UA" w:eastAsia="ru-RU"/>
        </w:rPr>
        <w:t xml:space="preserve">Вихователі старших груп працювали протягом року над єдиною темою співпраці: «Створення простору для реалізації у педагогічному процесі ДНЗ і ЗОШ єдиної, перспективної системи, спрямованої на </w:t>
      </w:r>
      <w:r>
        <w:rPr>
          <w:rFonts w:ascii="Times New Roman" w:hAnsi="Times New Roman" w:cs="Times New Roman"/>
          <w:sz w:val="28"/>
          <w:szCs w:val="28"/>
          <w:lang w:val="uk-UA" w:eastAsia="ru-RU"/>
        </w:rPr>
        <w:t>освіту</w:t>
      </w:r>
      <w:r w:rsidRPr="00A35392">
        <w:rPr>
          <w:rFonts w:ascii="Times New Roman" w:hAnsi="Times New Roman" w:cs="Times New Roman"/>
          <w:sz w:val="28"/>
          <w:szCs w:val="28"/>
          <w:lang w:val="uk-UA" w:eastAsia="ru-RU"/>
        </w:rPr>
        <w:t xml:space="preserve"> старших дошкільників»;</w:t>
      </w:r>
    </w:p>
    <w:p w:rsidR="006E3B22" w:rsidRDefault="006E3B22" w:rsidP="006E3B22">
      <w:pPr>
        <w:pStyle w:val="a5"/>
        <w:numPr>
          <w:ilvl w:val="0"/>
          <w:numId w:val="13"/>
        </w:numPr>
        <w:jc w:val="both"/>
        <w:rPr>
          <w:rFonts w:ascii="Times New Roman" w:hAnsi="Times New Roman" w:cs="Times New Roman"/>
          <w:sz w:val="28"/>
          <w:szCs w:val="28"/>
          <w:lang w:val="uk-UA" w:eastAsia="ru-RU"/>
        </w:rPr>
      </w:pPr>
      <w:r w:rsidRPr="00155C32">
        <w:rPr>
          <w:rFonts w:ascii="Times New Roman" w:hAnsi="Times New Roman" w:cs="Times New Roman"/>
          <w:sz w:val="28"/>
          <w:szCs w:val="28"/>
          <w:lang w:eastAsia="ru-RU"/>
        </w:rPr>
        <w:lastRenderedPageBreak/>
        <w:t xml:space="preserve">Вивчали та аналізували програми початкової школи та дошкільної ланки, визначали наступність у роботі ДНЗ і школи щодо розвитку </w:t>
      </w:r>
      <w:proofErr w:type="gramStart"/>
      <w:r w:rsidRPr="00155C32">
        <w:rPr>
          <w:rFonts w:ascii="Times New Roman" w:hAnsi="Times New Roman" w:cs="Times New Roman"/>
          <w:sz w:val="28"/>
          <w:szCs w:val="28"/>
          <w:lang w:eastAsia="ru-RU"/>
        </w:rPr>
        <w:t>п</w:t>
      </w:r>
      <w:proofErr w:type="gramEnd"/>
      <w:r w:rsidRPr="00155C32">
        <w:rPr>
          <w:rFonts w:ascii="Times New Roman" w:hAnsi="Times New Roman" w:cs="Times New Roman"/>
          <w:sz w:val="28"/>
          <w:szCs w:val="28"/>
          <w:lang w:eastAsia="ru-RU"/>
        </w:rPr>
        <w:t xml:space="preserve">ізнавальної сфери. </w:t>
      </w:r>
    </w:p>
    <w:p w:rsidR="006E3B22" w:rsidRPr="00155C32" w:rsidRDefault="006E3B22" w:rsidP="006E3B22">
      <w:pPr>
        <w:pStyle w:val="a5"/>
        <w:numPr>
          <w:ilvl w:val="0"/>
          <w:numId w:val="13"/>
        </w:numPr>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Розглядалась нормативно-правова база щодо організації та проведення прийому дітей до 1-го класу.</w:t>
      </w:r>
    </w:p>
    <w:p w:rsidR="006E3B22" w:rsidRPr="00155C32" w:rsidRDefault="006E3B22" w:rsidP="006E3B22">
      <w:pPr>
        <w:pStyle w:val="a5"/>
        <w:numPr>
          <w:ilvl w:val="0"/>
          <w:numId w:val="13"/>
        </w:numPr>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Традиційно проводились взаємовідвідування занять, участь у батьківських зборах.</w:t>
      </w:r>
    </w:p>
    <w:p w:rsidR="006E3B22" w:rsidRPr="00155C32" w:rsidRDefault="006E3B22" w:rsidP="006E3B22">
      <w:pPr>
        <w:pStyle w:val="a5"/>
        <w:numPr>
          <w:ilvl w:val="0"/>
          <w:numId w:val="13"/>
        </w:numPr>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Організовувались спільні концерти та виставки тематичних малюнкі</w:t>
      </w:r>
      <w:proofErr w:type="gramStart"/>
      <w:r w:rsidRPr="00155C32">
        <w:rPr>
          <w:rFonts w:ascii="Times New Roman" w:hAnsi="Times New Roman" w:cs="Times New Roman"/>
          <w:sz w:val="28"/>
          <w:szCs w:val="28"/>
          <w:lang w:eastAsia="ru-RU"/>
        </w:rPr>
        <w:t>в</w:t>
      </w:r>
      <w:proofErr w:type="gramEnd"/>
      <w:r w:rsidRPr="00155C32">
        <w:rPr>
          <w:rFonts w:ascii="Times New Roman" w:hAnsi="Times New Roman" w:cs="Times New Roman"/>
          <w:sz w:val="28"/>
          <w:szCs w:val="28"/>
          <w:lang w:eastAsia="ru-RU"/>
        </w:rPr>
        <w:t xml:space="preserve"> та поробок, екскурсії, Дні від</w:t>
      </w:r>
      <w:r>
        <w:rPr>
          <w:rFonts w:ascii="Times New Roman" w:hAnsi="Times New Roman" w:cs="Times New Roman"/>
          <w:sz w:val="28"/>
          <w:szCs w:val="28"/>
          <w:lang w:eastAsia="ru-RU"/>
        </w:rPr>
        <w:t>критих дверей,</w:t>
      </w:r>
      <w:r w:rsidRPr="00155C32">
        <w:rPr>
          <w:rFonts w:ascii="Times New Roman" w:hAnsi="Times New Roman" w:cs="Times New Roman"/>
          <w:sz w:val="28"/>
          <w:szCs w:val="28"/>
          <w:lang w:eastAsia="ru-RU"/>
        </w:rPr>
        <w:t xml:space="preserve"> предметні тижні тощо.</w:t>
      </w:r>
    </w:p>
    <w:p w:rsidR="006E3B22" w:rsidRPr="00155C32" w:rsidRDefault="006E3B22" w:rsidP="006E3B22">
      <w:pPr>
        <w:pStyle w:val="a5"/>
        <w:numPr>
          <w:ilvl w:val="0"/>
          <w:numId w:val="13"/>
        </w:numPr>
        <w:jc w:val="both"/>
        <w:rPr>
          <w:rFonts w:ascii="Times New Roman" w:hAnsi="Times New Roman" w:cs="Times New Roman"/>
          <w:sz w:val="28"/>
          <w:szCs w:val="28"/>
          <w:lang w:eastAsia="ru-RU"/>
        </w:rPr>
      </w:pPr>
      <w:r w:rsidRPr="00155C32">
        <w:rPr>
          <w:rFonts w:ascii="Times New Roman" w:hAnsi="Times New Roman" w:cs="Times New Roman"/>
          <w:sz w:val="28"/>
          <w:szCs w:val="28"/>
          <w:lang w:eastAsia="ru-RU"/>
        </w:rPr>
        <w:t>Відслідковується успішність учнів (колишніх випускників дошкільного закладу).</w:t>
      </w:r>
    </w:p>
    <w:p w:rsidR="006E3B22" w:rsidRDefault="006E3B22" w:rsidP="006E3B22">
      <w:pPr>
        <w:pStyle w:val="a5"/>
        <w:ind w:firstLine="567"/>
        <w:jc w:val="both"/>
        <w:rPr>
          <w:rFonts w:ascii="Times New Roman" w:hAnsi="Times New Roman" w:cs="Times New Roman"/>
          <w:sz w:val="28"/>
          <w:szCs w:val="24"/>
          <w:lang w:val="uk-UA" w:eastAsia="ru-RU"/>
        </w:rPr>
      </w:pPr>
      <w:r>
        <w:rPr>
          <w:rFonts w:ascii="Times New Roman" w:hAnsi="Times New Roman" w:cs="Times New Roman"/>
          <w:sz w:val="28"/>
          <w:szCs w:val="24"/>
          <w:lang w:val="uk-UA" w:eastAsia="ru-RU"/>
        </w:rPr>
        <w:t>У травні педагогами ДНЗ здійснено діагностику рівня знань дітей, адже результативність реалізації пріоритетних завдань вивчається під час спостереження за освітнім процесом, бесід з дітьми, педагогами, під час тематичних та комплексних перевірок.</w:t>
      </w:r>
    </w:p>
    <w:p w:rsidR="006E3B22" w:rsidRPr="00170DA1" w:rsidRDefault="006E3B22" w:rsidP="006E3B22">
      <w:pPr>
        <w:pStyle w:val="a5"/>
        <w:ind w:firstLine="567"/>
        <w:jc w:val="both"/>
        <w:rPr>
          <w:rFonts w:ascii="Times New Roman" w:hAnsi="Times New Roman" w:cs="Times New Roman"/>
          <w:sz w:val="28"/>
          <w:szCs w:val="24"/>
          <w:lang w:val="uk-UA" w:eastAsia="ru-RU"/>
        </w:rPr>
      </w:pPr>
      <w:r>
        <w:rPr>
          <w:rFonts w:ascii="Times New Roman" w:hAnsi="Times New Roman" w:cs="Times New Roman"/>
          <w:sz w:val="28"/>
          <w:szCs w:val="24"/>
          <w:lang w:val="uk-UA" w:eastAsia="ru-RU"/>
        </w:rPr>
        <w:t xml:space="preserve">Також  було проведено контрольні заняття, бесіди з дітьми з метою коригування розвитку дошкільників, аналізу компетентності та планування подальшої освітньої роботи. </w:t>
      </w:r>
    </w:p>
    <w:p w:rsidR="006E3B22" w:rsidRDefault="006E3B22" w:rsidP="006E3B22">
      <w:pPr>
        <w:pStyle w:val="a5"/>
        <w:ind w:firstLine="567"/>
        <w:jc w:val="both"/>
        <w:rPr>
          <w:rFonts w:ascii="Times New Roman" w:hAnsi="Times New Roman" w:cs="Times New Roman"/>
          <w:b/>
          <w:sz w:val="28"/>
          <w:szCs w:val="28"/>
          <w:lang w:val="uk-UA"/>
        </w:rPr>
      </w:pPr>
    </w:p>
    <w:p w:rsidR="006E3B22" w:rsidRPr="00170DA1" w:rsidRDefault="006E3B22" w:rsidP="006E3B22">
      <w:pPr>
        <w:pStyle w:val="a5"/>
        <w:ind w:firstLine="567"/>
        <w:jc w:val="both"/>
        <w:rPr>
          <w:rFonts w:ascii="Times New Roman" w:hAnsi="Times New Roman" w:cs="Times New Roman"/>
          <w:b/>
          <w:sz w:val="28"/>
          <w:szCs w:val="28"/>
          <w:lang w:val="uk-UA"/>
        </w:rPr>
      </w:pPr>
      <w:r w:rsidRPr="00170DA1">
        <w:rPr>
          <w:rFonts w:ascii="Times New Roman" w:hAnsi="Times New Roman" w:cs="Times New Roman"/>
          <w:b/>
          <w:sz w:val="28"/>
          <w:szCs w:val="28"/>
          <w:lang w:val="uk-UA"/>
        </w:rPr>
        <w:t>Безпека життєдіяльності учасників навчально-виховного процесу</w:t>
      </w:r>
    </w:p>
    <w:p w:rsidR="006E3B22" w:rsidRPr="002E5BCE" w:rsidRDefault="006E3B22" w:rsidP="006E3B22">
      <w:pPr>
        <w:pStyle w:val="a5"/>
        <w:ind w:firstLine="567"/>
        <w:jc w:val="both"/>
        <w:rPr>
          <w:rStyle w:val="FontStyle26"/>
          <w:sz w:val="28"/>
          <w:szCs w:val="28"/>
        </w:rPr>
      </w:pPr>
      <w:r w:rsidRPr="00170DA1">
        <w:rPr>
          <w:rStyle w:val="FontStyle26"/>
          <w:sz w:val="28"/>
          <w:szCs w:val="28"/>
          <w:lang w:val="uk-UA"/>
        </w:rPr>
        <w:t xml:space="preserve">Відповідно до Закону </w:t>
      </w:r>
      <w:r w:rsidRPr="006B28E3">
        <w:rPr>
          <w:rStyle w:val="FontStyle26"/>
          <w:sz w:val="28"/>
          <w:szCs w:val="28"/>
          <w:lang w:val="uk-UA"/>
        </w:rPr>
        <w:t>України «Про охорону праці», «Положення про організацію роботи з охорони праці в закладах освіти» адміністрація с</w:t>
      </w:r>
      <w:r>
        <w:rPr>
          <w:rStyle w:val="FontStyle26"/>
          <w:sz w:val="28"/>
          <w:szCs w:val="28"/>
          <w:lang w:val="uk-UA"/>
        </w:rPr>
        <w:t>пільно з трудовим колективом</w:t>
      </w:r>
      <w:r w:rsidRPr="006B28E3">
        <w:rPr>
          <w:rStyle w:val="FontStyle26"/>
          <w:sz w:val="28"/>
          <w:szCs w:val="28"/>
          <w:lang w:val="uk-UA"/>
        </w:rPr>
        <w:t xml:space="preserve"> працюють над впровадженням державної політики в галузі охорони праці. Контроль за необхідними і безпечними умовами праці – триступеневий, за участю завідувача, відповідальних осіб, комісії з охорони праці і батьківського комітету. </w:t>
      </w:r>
      <w:r w:rsidRPr="002E5BCE">
        <w:rPr>
          <w:rStyle w:val="FontStyle26"/>
          <w:sz w:val="28"/>
          <w:szCs w:val="28"/>
        </w:rPr>
        <w:t>Таким чином, контроль з охорони праці та</w:t>
      </w:r>
      <w:r>
        <w:rPr>
          <w:rStyle w:val="FontStyle26"/>
          <w:sz w:val="28"/>
          <w:szCs w:val="28"/>
        </w:rPr>
        <w:t xml:space="preserve"> безпеки діяльності в ДНЗ в 20</w:t>
      </w:r>
      <w:r>
        <w:rPr>
          <w:rStyle w:val="FontStyle26"/>
          <w:sz w:val="28"/>
          <w:szCs w:val="28"/>
          <w:lang w:val="uk-UA"/>
        </w:rPr>
        <w:t>20</w:t>
      </w:r>
      <w:r>
        <w:rPr>
          <w:rStyle w:val="FontStyle26"/>
          <w:sz w:val="28"/>
          <w:szCs w:val="28"/>
        </w:rPr>
        <w:t>-20</w:t>
      </w:r>
      <w:r>
        <w:rPr>
          <w:rStyle w:val="FontStyle26"/>
          <w:sz w:val="28"/>
          <w:szCs w:val="28"/>
          <w:lang w:val="uk-UA"/>
        </w:rPr>
        <w:t xml:space="preserve">21 </w:t>
      </w:r>
      <w:r w:rsidRPr="002E5BCE">
        <w:rPr>
          <w:rStyle w:val="FontStyle26"/>
          <w:sz w:val="28"/>
          <w:szCs w:val="28"/>
        </w:rPr>
        <w:t>н.р. мав комплексний характер і вчасно реалізовувався адміністрацією.</w:t>
      </w:r>
    </w:p>
    <w:p w:rsidR="006E3B22" w:rsidRPr="002E5BCE" w:rsidRDefault="006E3B22" w:rsidP="006E3B22">
      <w:pPr>
        <w:pStyle w:val="a5"/>
        <w:ind w:firstLine="567"/>
        <w:jc w:val="both"/>
        <w:rPr>
          <w:rStyle w:val="FontStyle26"/>
          <w:sz w:val="28"/>
          <w:szCs w:val="28"/>
        </w:rPr>
      </w:pPr>
      <w:proofErr w:type="gramStart"/>
      <w:r w:rsidRPr="002E5BCE">
        <w:rPr>
          <w:rStyle w:val="FontStyle26"/>
          <w:sz w:val="28"/>
          <w:szCs w:val="28"/>
        </w:rPr>
        <w:t>У</w:t>
      </w:r>
      <w:proofErr w:type="gramEnd"/>
      <w:r w:rsidRPr="002E5BCE">
        <w:rPr>
          <w:rStyle w:val="FontStyle26"/>
          <w:sz w:val="28"/>
          <w:szCs w:val="28"/>
        </w:rPr>
        <w:t xml:space="preserve"> </w:t>
      </w:r>
      <w:proofErr w:type="gramStart"/>
      <w:r w:rsidRPr="002E5BCE">
        <w:rPr>
          <w:rStyle w:val="FontStyle26"/>
          <w:sz w:val="28"/>
          <w:szCs w:val="28"/>
        </w:rPr>
        <w:t>заклад</w:t>
      </w:r>
      <w:proofErr w:type="gramEnd"/>
      <w:r w:rsidRPr="002E5BCE">
        <w:rPr>
          <w:rStyle w:val="FontStyle26"/>
          <w:sz w:val="28"/>
          <w:szCs w:val="28"/>
        </w:rPr>
        <w:t xml:space="preserve">і в наявності вся нормативна база з питань охорони праці та пожежної безпеки. Необхідна ділова документація ведеться відповідно до вимог «Положення про навчання та інструктаж з охорони праці», все обладнання справне, знаходиться </w:t>
      </w:r>
      <w:proofErr w:type="gramStart"/>
      <w:r w:rsidRPr="002E5BCE">
        <w:rPr>
          <w:rStyle w:val="FontStyle26"/>
          <w:sz w:val="28"/>
          <w:szCs w:val="28"/>
        </w:rPr>
        <w:t>в</w:t>
      </w:r>
      <w:proofErr w:type="gramEnd"/>
      <w:r w:rsidRPr="002E5BCE">
        <w:rPr>
          <w:rStyle w:val="FontStyle26"/>
          <w:sz w:val="28"/>
          <w:szCs w:val="28"/>
        </w:rPr>
        <w:t xml:space="preserve"> </w:t>
      </w:r>
      <w:proofErr w:type="gramStart"/>
      <w:r w:rsidRPr="002E5BCE">
        <w:rPr>
          <w:rStyle w:val="FontStyle26"/>
          <w:sz w:val="28"/>
          <w:szCs w:val="28"/>
        </w:rPr>
        <w:t>задов</w:t>
      </w:r>
      <w:proofErr w:type="gramEnd"/>
      <w:r w:rsidRPr="002E5BCE">
        <w:rPr>
          <w:rStyle w:val="FontStyle26"/>
          <w:sz w:val="28"/>
          <w:szCs w:val="28"/>
        </w:rPr>
        <w:t>ільному стані.</w:t>
      </w:r>
    </w:p>
    <w:p w:rsidR="006E3B22" w:rsidRPr="002E5BCE" w:rsidRDefault="006E3B22" w:rsidP="006E3B22">
      <w:pPr>
        <w:pStyle w:val="a5"/>
        <w:ind w:firstLine="567"/>
        <w:jc w:val="both"/>
        <w:rPr>
          <w:rStyle w:val="FontStyle26"/>
          <w:sz w:val="28"/>
          <w:szCs w:val="28"/>
        </w:rPr>
      </w:pPr>
      <w:r w:rsidRPr="002E5BCE">
        <w:rPr>
          <w:rStyle w:val="FontStyle26"/>
          <w:sz w:val="28"/>
          <w:szCs w:val="28"/>
        </w:rPr>
        <w:t xml:space="preserve">Постійно проводилась робота щодо запобіганню </w:t>
      </w:r>
      <w:proofErr w:type="gramStart"/>
      <w:r w:rsidRPr="002E5BCE">
        <w:rPr>
          <w:rStyle w:val="FontStyle26"/>
          <w:sz w:val="28"/>
          <w:szCs w:val="28"/>
        </w:rPr>
        <w:t>вс</w:t>
      </w:r>
      <w:proofErr w:type="gramEnd"/>
      <w:r w:rsidRPr="002E5BCE">
        <w:rPr>
          <w:rStyle w:val="FontStyle26"/>
          <w:sz w:val="28"/>
          <w:szCs w:val="28"/>
        </w:rPr>
        <w:t xml:space="preserve">ім видам дитячого травматизму. </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У  ДНЗ сплановані та проводяться заходи з  питань охорони життя і здоров’я дітей  та запобігання усі</w:t>
      </w:r>
      <w:proofErr w:type="gramStart"/>
      <w:r w:rsidRPr="002E5BCE">
        <w:rPr>
          <w:rFonts w:ascii="Times New Roman" w:hAnsi="Times New Roman" w:cs="Times New Roman"/>
          <w:sz w:val="28"/>
          <w:szCs w:val="28"/>
        </w:rPr>
        <w:t>м</w:t>
      </w:r>
      <w:proofErr w:type="gramEnd"/>
      <w:r w:rsidRPr="002E5BCE">
        <w:rPr>
          <w:rFonts w:ascii="Times New Roman" w:hAnsi="Times New Roman" w:cs="Times New Roman"/>
          <w:sz w:val="28"/>
          <w:szCs w:val="28"/>
        </w:rPr>
        <w:t xml:space="preserve"> видам дитячого травматизму. Матеріали  заходів: бесіди,  сценарії ігор, конкурсів, питання вікторин, малюнки тощо – зберігаються у вихователі</w:t>
      </w:r>
      <w:proofErr w:type="gramStart"/>
      <w:r w:rsidRPr="002E5BCE">
        <w:rPr>
          <w:rFonts w:ascii="Times New Roman" w:hAnsi="Times New Roman" w:cs="Times New Roman"/>
          <w:sz w:val="28"/>
          <w:szCs w:val="28"/>
        </w:rPr>
        <w:t>в</w:t>
      </w:r>
      <w:proofErr w:type="gramEnd"/>
      <w:r w:rsidRPr="002E5BCE">
        <w:rPr>
          <w:rFonts w:ascii="Times New Roman" w:hAnsi="Times New Roman" w:cs="Times New Roman"/>
          <w:sz w:val="28"/>
          <w:szCs w:val="28"/>
        </w:rPr>
        <w:t xml:space="preserve"> та вихователя-методиста. В методичному кабінеті </w:t>
      </w:r>
      <w:proofErr w:type="gramStart"/>
      <w:r w:rsidRPr="002E5BCE">
        <w:rPr>
          <w:rFonts w:ascii="Times New Roman" w:hAnsi="Times New Roman" w:cs="Times New Roman"/>
          <w:sz w:val="28"/>
          <w:szCs w:val="28"/>
        </w:rPr>
        <w:t>п</w:t>
      </w:r>
      <w:proofErr w:type="gramEnd"/>
      <w:r w:rsidRPr="002E5BCE">
        <w:rPr>
          <w:rFonts w:ascii="Times New Roman" w:hAnsi="Times New Roman" w:cs="Times New Roman"/>
          <w:sz w:val="28"/>
          <w:szCs w:val="28"/>
        </w:rPr>
        <w:t>ідібраний матеріал для роботи з дітьми, батьками, педагогами.</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Питання охорони життя та здоров’я дітей та запобігання усім видам дитячого травматизму систематично заслуховуються на педагогічних заходах, нарадах колективу, групових та загальних батьківських зборах, проводиться індивідуальний інструктаж батькі</w:t>
      </w:r>
      <w:proofErr w:type="gramStart"/>
      <w:r w:rsidRPr="002E5BCE">
        <w:rPr>
          <w:rFonts w:ascii="Times New Roman" w:hAnsi="Times New Roman" w:cs="Times New Roman"/>
          <w:sz w:val="28"/>
          <w:szCs w:val="28"/>
        </w:rPr>
        <w:t>в</w:t>
      </w:r>
      <w:proofErr w:type="gramEnd"/>
      <w:r w:rsidRPr="002E5BCE">
        <w:rPr>
          <w:rFonts w:ascii="Times New Roman" w:hAnsi="Times New Roman" w:cs="Times New Roman"/>
          <w:sz w:val="28"/>
          <w:szCs w:val="28"/>
        </w:rPr>
        <w:t xml:space="preserve">, бесіди, консультації, оформлені інформаційні матеріали в батьківських куточках. Завідувачем </w:t>
      </w:r>
      <w:r w:rsidRPr="002E5BCE">
        <w:rPr>
          <w:rFonts w:ascii="Times New Roman" w:hAnsi="Times New Roman" w:cs="Times New Roman"/>
          <w:sz w:val="28"/>
          <w:szCs w:val="28"/>
        </w:rPr>
        <w:lastRenderedPageBreak/>
        <w:t xml:space="preserve">були видані усі відповідні накази, з якими  ознайомлені </w:t>
      </w:r>
      <w:proofErr w:type="gramStart"/>
      <w:r w:rsidRPr="002E5BCE">
        <w:rPr>
          <w:rFonts w:ascii="Times New Roman" w:hAnsi="Times New Roman" w:cs="Times New Roman"/>
          <w:sz w:val="28"/>
          <w:szCs w:val="28"/>
        </w:rPr>
        <w:t>вс</w:t>
      </w:r>
      <w:proofErr w:type="gramEnd"/>
      <w:r w:rsidRPr="002E5BCE">
        <w:rPr>
          <w:rFonts w:ascii="Times New Roman" w:hAnsi="Times New Roman" w:cs="Times New Roman"/>
          <w:sz w:val="28"/>
          <w:szCs w:val="28"/>
        </w:rPr>
        <w:t xml:space="preserve">і працівники ДНЗ під підпис.       </w:t>
      </w:r>
    </w:p>
    <w:p w:rsidR="006E3B22" w:rsidRPr="002E5BCE" w:rsidRDefault="006E3B22" w:rsidP="006E3B22">
      <w:pPr>
        <w:pStyle w:val="a5"/>
        <w:ind w:firstLine="567"/>
        <w:jc w:val="both"/>
        <w:rPr>
          <w:rStyle w:val="FontStyle26"/>
          <w:sz w:val="28"/>
          <w:szCs w:val="28"/>
        </w:rPr>
      </w:pPr>
      <w:r w:rsidRPr="002E5BCE">
        <w:rPr>
          <w:rFonts w:ascii="Times New Roman" w:hAnsi="Times New Roman" w:cs="Times New Roman"/>
          <w:sz w:val="28"/>
          <w:szCs w:val="28"/>
        </w:rPr>
        <w:t xml:space="preserve">Вихователі  активно залучають до </w:t>
      </w:r>
      <w:proofErr w:type="gramStart"/>
      <w:r w:rsidRPr="002E5BCE">
        <w:rPr>
          <w:rFonts w:ascii="Times New Roman" w:hAnsi="Times New Roman" w:cs="Times New Roman"/>
          <w:sz w:val="28"/>
          <w:szCs w:val="28"/>
        </w:rPr>
        <w:t>проф</w:t>
      </w:r>
      <w:proofErr w:type="gramEnd"/>
      <w:r w:rsidRPr="002E5BCE">
        <w:rPr>
          <w:rFonts w:ascii="Times New Roman" w:hAnsi="Times New Roman" w:cs="Times New Roman"/>
          <w:sz w:val="28"/>
          <w:szCs w:val="28"/>
        </w:rPr>
        <w:t xml:space="preserve">ілактичної роботи з питань охорони життя та здоров’я дітей  та запобігання усім видам дитячого травматизму батьків.   В дошкільному закладі  оформлені папки-пересувки з даної тематики у кожній віковій групі та у коридорі. Аналіз роботи з даного питання свідчить про те, що ДНЗ має достатнє інформаційно-нормативне забезпечення та забезпечені методичною і художньою літературою, дидактичними </w:t>
      </w:r>
      <w:proofErr w:type="gramStart"/>
      <w:r w:rsidRPr="002E5BCE">
        <w:rPr>
          <w:rFonts w:ascii="Times New Roman" w:hAnsi="Times New Roman" w:cs="Times New Roman"/>
          <w:sz w:val="28"/>
          <w:szCs w:val="28"/>
        </w:rPr>
        <w:t>пос</w:t>
      </w:r>
      <w:proofErr w:type="gramEnd"/>
      <w:r w:rsidRPr="002E5BCE">
        <w:rPr>
          <w:rFonts w:ascii="Times New Roman" w:hAnsi="Times New Roman" w:cs="Times New Roman"/>
          <w:sz w:val="28"/>
          <w:szCs w:val="28"/>
        </w:rPr>
        <w:t>ібниками, наочними матеріалами.</w:t>
      </w:r>
    </w:p>
    <w:p w:rsidR="006E3B22" w:rsidRPr="002E5BCE" w:rsidRDefault="006E3B22" w:rsidP="006E3B22">
      <w:pPr>
        <w:pStyle w:val="a5"/>
        <w:ind w:firstLine="567"/>
        <w:jc w:val="both"/>
        <w:rPr>
          <w:rStyle w:val="FontStyle26"/>
          <w:sz w:val="28"/>
          <w:szCs w:val="28"/>
        </w:rPr>
      </w:pPr>
      <w:proofErr w:type="gramStart"/>
      <w:r w:rsidRPr="002E5BCE">
        <w:rPr>
          <w:rStyle w:val="FontStyle26"/>
          <w:sz w:val="28"/>
          <w:szCs w:val="28"/>
        </w:rPr>
        <w:t>З</w:t>
      </w:r>
      <w:proofErr w:type="gramEnd"/>
      <w:r w:rsidRPr="002E5BCE">
        <w:rPr>
          <w:rStyle w:val="FontStyle26"/>
          <w:sz w:val="28"/>
          <w:szCs w:val="28"/>
        </w:rPr>
        <w:t xml:space="preserve"> метою запобігання травматизму в групах проводилася різноманітна робота з охорони життєдіяльності вихованців ДНЗ. Діти старших груп отримували елементарні навички та знання про норми поведінки у надзвичайних ситуаціях екологічного, техногенного, природного характеру. Вихователі </w:t>
      </w:r>
      <w:proofErr w:type="gramStart"/>
      <w:r w:rsidRPr="002E5BCE">
        <w:rPr>
          <w:rStyle w:val="FontStyle26"/>
          <w:sz w:val="28"/>
          <w:szCs w:val="28"/>
        </w:rPr>
        <w:t>вс</w:t>
      </w:r>
      <w:proofErr w:type="gramEnd"/>
      <w:r w:rsidRPr="002E5BCE">
        <w:rPr>
          <w:rStyle w:val="FontStyle26"/>
          <w:sz w:val="28"/>
          <w:szCs w:val="28"/>
        </w:rPr>
        <w:t xml:space="preserve">іх вікових груп в своїй роботі багато уваги приділяли вивченню правил електробезпеки, пожежної безпеки, безпеки на дорозі, поведінки з незнайомими людьми, ознайомленню з небезпечними ситуаціями природного характеру (землетрус, ожеледь, повінь, тощо). Окрім того, на виконання програми «Українське дошкілля», відповідно до Базового компонента дошкільної освіти  вихователі навчали дітей засобам збереження свого здоров’я і здоров’я оточуючих. В цій роботі надавали перевагу методу моделювання, аналізу певних ситуацій, бесідам. Отже, систематична і </w:t>
      </w:r>
      <w:proofErr w:type="gramStart"/>
      <w:r w:rsidRPr="002E5BCE">
        <w:rPr>
          <w:rStyle w:val="FontStyle26"/>
          <w:sz w:val="28"/>
          <w:szCs w:val="28"/>
        </w:rPr>
        <w:t>посл</w:t>
      </w:r>
      <w:proofErr w:type="gramEnd"/>
      <w:r w:rsidRPr="002E5BCE">
        <w:rPr>
          <w:rStyle w:val="FontStyle26"/>
          <w:sz w:val="28"/>
          <w:szCs w:val="28"/>
        </w:rPr>
        <w:t xml:space="preserve">ідовна робота з БЖД сприяла якісному проведенню  </w:t>
      </w:r>
      <w:r>
        <w:rPr>
          <w:rStyle w:val="FontStyle26"/>
          <w:sz w:val="28"/>
          <w:szCs w:val="28"/>
        </w:rPr>
        <w:t>Тижнів безпеки: в листопаді 20</w:t>
      </w:r>
      <w:r>
        <w:rPr>
          <w:rStyle w:val="FontStyle26"/>
          <w:sz w:val="28"/>
          <w:szCs w:val="28"/>
          <w:lang w:val="uk-UA"/>
        </w:rPr>
        <w:t>20</w:t>
      </w:r>
      <w:r w:rsidRPr="002E5BCE">
        <w:rPr>
          <w:rStyle w:val="FontStyle26"/>
          <w:sz w:val="28"/>
          <w:szCs w:val="28"/>
        </w:rPr>
        <w:t xml:space="preserve"> року та у квітні 2</w:t>
      </w:r>
      <w:r>
        <w:rPr>
          <w:rStyle w:val="FontStyle26"/>
          <w:sz w:val="28"/>
          <w:szCs w:val="28"/>
        </w:rPr>
        <w:t>0</w:t>
      </w:r>
      <w:r>
        <w:rPr>
          <w:rStyle w:val="FontStyle26"/>
          <w:sz w:val="28"/>
          <w:szCs w:val="28"/>
          <w:lang w:val="uk-UA"/>
        </w:rPr>
        <w:t>21</w:t>
      </w:r>
      <w:r>
        <w:rPr>
          <w:rStyle w:val="FontStyle26"/>
          <w:sz w:val="28"/>
          <w:szCs w:val="28"/>
        </w:rPr>
        <w:t xml:space="preserve"> року були проведені «Тижн</w:t>
      </w:r>
      <w:r>
        <w:rPr>
          <w:rStyle w:val="FontStyle26"/>
          <w:sz w:val="28"/>
          <w:szCs w:val="28"/>
          <w:lang w:val="uk-UA"/>
        </w:rPr>
        <w:t>і</w:t>
      </w:r>
      <w:r w:rsidRPr="002E5BCE">
        <w:rPr>
          <w:rStyle w:val="FontStyle26"/>
          <w:sz w:val="28"/>
          <w:szCs w:val="28"/>
        </w:rPr>
        <w:t xml:space="preserve"> безпеки», де мали місце цікаві і дієві форми роботи з дітьми, батьками, співробітниками, щодо різних розділів безпеки життєдіяльності</w:t>
      </w:r>
      <w:r>
        <w:rPr>
          <w:rStyle w:val="FontStyle26"/>
          <w:sz w:val="28"/>
          <w:szCs w:val="28"/>
          <w:lang w:val="uk-UA"/>
        </w:rPr>
        <w:t>, організовано екскурсії старших дошкільників на пожежну станцію</w:t>
      </w:r>
      <w:r w:rsidRPr="002E5BCE">
        <w:rPr>
          <w:rStyle w:val="FontStyle26"/>
          <w:sz w:val="28"/>
          <w:szCs w:val="28"/>
        </w:rPr>
        <w:t xml:space="preserve">. Вихователі </w:t>
      </w:r>
      <w:proofErr w:type="gramStart"/>
      <w:r w:rsidRPr="002E5BCE">
        <w:rPr>
          <w:rStyle w:val="FontStyle26"/>
          <w:sz w:val="28"/>
          <w:szCs w:val="28"/>
        </w:rPr>
        <w:t>вс</w:t>
      </w:r>
      <w:proofErr w:type="gramEnd"/>
      <w:r w:rsidRPr="002E5BCE">
        <w:rPr>
          <w:rStyle w:val="FontStyle26"/>
          <w:sz w:val="28"/>
          <w:szCs w:val="28"/>
        </w:rPr>
        <w:t xml:space="preserve">іх груп мали змогу проаналізувати знання та навички дітей під час проведення  підсумкових занять, бесід.                         </w:t>
      </w:r>
    </w:p>
    <w:p w:rsidR="006E3B22" w:rsidRPr="002E5BCE" w:rsidRDefault="006E3B22" w:rsidP="006E3B22">
      <w:pPr>
        <w:pStyle w:val="a5"/>
        <w:ind w:firstLine="567"/>
        <w:jc w:val="both"/>
        <w:rPr>
          <w:rStyle w:val="FontStyle26"/>
          <w:sz w:val="28"/>
          <w:szCs w:val="28"/>
        </w:rPr>
      </w:pPr>
      <w:r w:rsidRPr="002E5BCE">
        <w:rPr>
          <w:rStyle w:val="FontStyle26"/>
          <w:sz w:val="28"/>
          <w:szCs w:val="28"/>
        </w:rPr>
        <w:t xml:space="preserve">Випадків дитячого травматизму </w:t>
      </w:r>
      <w:proofErr w:type="gramStart"/>
      <w:r w:rsidRPr="002E5BCE">
        <w:rPr>
          <w:rStyle w:val="FontStyle26"/>
          <w:sz w:val="28"/>
          <w:szCs w:val="28"/>
        </w:rPr>
        <w:t>п</w:t>
      </w:r>
      <w:proofErr w:type="gramEnd"/>
      <w:r w:rsidRPr="002E5BCE">
        <w:rPr>
          <w:rStyle w:val="FontStyle26"/>
          <w:sz w:val="28"/>
          <w:szCs w:val="28"/>
        </w:rPr>
        <w:t>ід час навчально-виховного процесу протягом року не зафіксовано.</w:t>
      </w:r>
    </w:p>
    <w:p w:rsidR="006E3B22" w:rsidRDefault="006E3B22" w:rsidP="006E3B22">
      <w:pPr>
        <w:pStyle w:val="a5"/>
        <w:ind w:firstLine="567"/>
        <w:jc w:val="both"/>
        <w:rPr>
          <w:rFonts w:ascii="Times New Roman" w:hAnsi="Times New Roman" w:cs="Times New Roman"/>
          <w:b/>
          <w:sz w:val="28"/>
          <w:szCs w:val="28"/>
          <w:lang w:val="uk-UA"/>
        </w:rPr>
      </w:pPr>
    </w:p>
    <w:p w:rsidR="006E3B22" w:rsidRPr="002E5BCE" w:rsidRDefault="006E3B22" w:rsidP="006E3B22">
      <w:pPr>
        <w:pStyle w:val="a5"/>
        <w:ind w:firstLine="567"/>
        <w:jc w:val="center"/>
        <w:rPr>
          <w:rFonts w:ascii="Times New Roman" w:hAnsi="Times New Roman" w:cs="Times New Roman"/>
          <w:b/>
          <w:sz w:val="28"/>
          <w:szCs w:val="28"/>
        </w:rPr>
      </w:pPr>
      <w:r w:rsidRPr="002E5BCE">
        <w:rPr>
          <w:rFonts w:ascii="Times New Roman" w:hAnsi="Times New Roman" w:cs="Times New Roman"/>
          <w:b/>
          <w:sz w:val="28"/>
          <w:szCs w:val="28"/>
        </w:rPr>
        <w:t>Фізкультурно-оздоровча робота</w:t>
      </w:r>
    </w:p>
    <w:p w:rsidR="006E3B22" w:rsidRPr="002E5BCE" w:rsidRDefault="006E3B22" w:rsidP="006E3B22">
      <w:pPr>
        <w:pStyle w:val="a5"/>
        <w:ind w:firstLine="567"/>
        <w:jc w:val="both"/>
        <w:rPr>
          <w:rFonts w:ascii="Times New Roman" w:hAnsi="Times New Roman" w:cs="Times New Roman"/>
          <w:sz w:val="28"/>
          <w:szCs w:val="28"/>
        </w:rPr>
      </w:pPr>
      <w:r>
        <w:rPr>
          <w:rFonts w:ascii="Times New Roman" w:hAnsi="Times New Roman" w:cs="Times New Roman"/>
          <w:sz w:val="28"/>
          <w:szCs w:val="28"/>
        </w:rPr>
        <w:t>Дошкільний заклад у 20</w:t>
      </w:r>
      <w:r>
        <w:rPr>
          <w:rFonts w:ascii="Times New Roman" w:hAnsi="Times New Roman" w:cs="Times New Roman"/>
          <w:sz w:val="28"/>
          <w:szCs w:val="28"/>
          <w:lang w:val="uk-UA"/>
        </w:rPr>
        <w:t>20</w:t>
      </w:r>
      <w:r>
        <w:rPr>
          <w:rFonts w:ascii="Times New Roman" w:hAnsi="Times New Roman" w:cs="Times New Roman"/>
          <w:sz w:val="28"/>
          <w:szCs w:val="28"/>
        </w:rPr>
        <w:t>-20</w:t>
      </w:r>
      <w:r>
        <w:rPr>
          <w:rFonts w:ascii="Times New Roman" w:hAnsi="Times New Roman" w:cs="Times New Roman"/>
          <w:sz w:val="28"/>
          <w:szCs w:val="28"/>
          <w:lang w:val="uk-UA"/>
        </w:rPr>
        <w:t>21</w:t>
      </w:r>
      <w:r w:rsidRPr="002E5BCE">
        <w:rPr>
          <w:rFonts w:ascii="Times New Roman" w:hAnsi="Times New Roman" w:cs="Times New Roman"/>
          <w:sz w:val="28"/>
          <w:szCs w:val="28"/>
        </w:rPr>
        <w:t xml:space="preserve"> навчальному році приділяв велику увагу зміцненню фізичного здоров’я дітей. Ефективність оздоровчих заходів визначалась тим, що поєднувалось тривала комплексна та інтенсивна оздоровчо-профілактична робота з корекційно-педагогічними заходами в умовах звичайного життя дошкільникі</w:t>
      </w:r>
      <w:proofErr w:type="gramStart"/>
      <w:r w:rsidRPr="002E5BCE">
        <w:rPr>
          <w:rFonts w:ascii="Times New Roman" w:hAnsi="Times New Roman" w:cs="Times New Roman"/>
          <w:sz w:val="28"/>
          <w:szCs w:val="28"/>
        </w:rPr>
        <w:t>в</w:t>
      </w:r>
      <w:proofErr w:type="gramEnd"/>
      <w:r w:rsidRPr="002E5BCE">
        <w:rPr>
          <w:rFonts w:ascii="Times New Roman" w:hAnsi="Times New Roman" w:cs="Times New Roman"/>
          <w:sz w:val="28"/>
          <w:szCs w:val="28"/>
        </w:rPr>
        <w:t>.</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 xml:space="preserve">Дітей оточують кваліфіковані педагоги, практичний психолог, медичні працівники, які здійснюють постійний моніторинг стану здоров’я дітей, захворюваності, організації раціонального харчування,  здійснюють контроль за виконанням оздоровчих заходів, підтримують інтерес дитини до власного здоров’я, вирішують питання щодо системи заходів по оздоровленню дошкільників. </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 xml:space="preserve">В наявності фізкультурна зала, але вона потребує ремонту та постійного поповнення наявного спортивного інвентарю. </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lastRenderedPageBreak/>
        <w:t>Аналізуючи результати фізкультурно-оздоровчої роботи можна зробити висновок, що систематична робота з охорони життя та здоров’я дітей, формування основ здорового способу життя, шляхом збагачення спектру оздоровчих заходів та підвищенню рухової активності дітей була ефективною. Збільшилась кількість дітей, які стали уважно ставитись до свого здоров’я, займаються фізкульту</w:t>
      </w:r>
      <w:r>
        <w:rPr>
          <w:rStyle w:val="FontStyle26"/>
          <w:sz w:val="28"/>
          <w:szCs w:val="28"/>
          <w:lang w:val="uk-UA" w:eastAsia="uk-UA"/>
        </w:rPr>
        <w:t>рою і спортом. В ДНЗ створені задовіль</w:t>
      </w:r>
      <w:r w:rsidRPr="002E5BCE">
        <w:rPr>
          <w:rStyle w:val="FontStyle26"/>
          <w:sz w:val="28"/>
          <w:szCs w:val="28"/>
          <w:lang w:val="uk-UA" w:eastAsia="uk-UA"/>
        </w:rPr>
        <w:t>ні умови для фізичного виховання дошкільників.</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Протягом року педагоги вдало використовували методи, прийоми, способи організації дітей під час проведення фізкультурних занять, різноманітних спортивних заходів. Використовувались традиційні і нетрадиційні методи і прийоми навчання дітей за методикою Є.С.Вільчковського та М.М.Єфименка.</w:t>
      </w:r>
    </w:p>
    <w:p w:rsidR="006E3B22"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У закладі значна увага приділялась проведенню загартовуючих та оздоровчих заходів: щоденна ранкова гімнастика, заняття, спортивні розваги, свята, дні здоров’я, гімнастика пробудження, фізкультхвилинки та фізкультурні паузи під час занять.</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Завдяки виконанню необхідних профілактично-оздоровчих заходів в дошкільному закладі спостерігається покращення показників здоров’я дітей, особливо в старшому дошкільному віці, підвищився рівень фізичного розвитку дітей.</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Але є недоліки цієї роботи: не приділялося достатньо уваги плануванню тематичних, сюжетних фізкультурних занять на свіжому повітрі, пішохідні переходи планувалися і проводилися формально, недостатньо цікавих сюжетів та спортивних розваг, не витримувався руховий режим у часі.</w:t>
      </w:r>
    </w:p>
    <w:p w:rsidR="006E3B22" w:rsidRPr="002E5BCE" w:rsidRDefault="006E3B22" w:rsidP="006E3B22">
      <w:pPr>
        <w:pStyle w:val="a5"/>
        <w:ind w:firstLine="567"/>
        <w:jc w:val="both"/>
        <w:rPr>
          <w:rStyle w:val="FontStyle26"/>
          <w:sz w:val="28"/>
          <w:szCs w:val="28"/>
          <w:lang w:val="uk-UA" w:eastAsia="uk-UA"/>
        </w:rPr>
      </w:pPr>
      <w:r w:rsidRPr="002E5BCE">
        <w:rPr>
          <w:rStyle w:val="FontStyle26"/>
          <w:sz w:val="28"/>
          <w:szCs w:val="28"/>
          <w:lang w:val="uk-UA" w:eastAsia="uk-UA"/>
        </w:rPr>
        <w:t xml:space="preserve">Санітарно-гігієнічні умови у ДНЗ відповідають Санітарному регламенту для дошкільних закладів. </w:t>
      </w:r>
    </w:p>
    <w:p w:rsidR="006E3B22" w:rsidRDefault="006E3B22" w:rsidP="006E3B22">
      <w:pPr>
        <w:pStyle w:val="a5"/>
        <w:ind w:firstLine="567"/>
        <w:jc w:val="both"/>
        <w:rPr>
          <w:rFonts w:ascii="Times New Roman" w:hAnsi="Times New Roman" w:cs="Times New Roman"/>
          <w:b/>
          <w:sz w:val="28"/>
          <w:szCs w:val="28"/>
          <w:lang w:val="uk-UA"/>
        </w:rPr>
      </w:pPr>
    </w:p>
    <w:p w:rsidR="006E3B22" w:rsidRPr="002E5BCE" w:rsidRDefault="006E3B22" w:rsidP="006E3B22">
      <w:pPr>
        <w:pStyle w:val="a5"/>
        <w:ind w:firstLine="567"/>
        <w:jc w:val="center"/>
        <w:rPr>
          <w:rFonts w:ascii="Times New Roman" w:hAnsi="Times New Roman" w:cs="Times New Roman"/>
          <w:b/>
          <w:sz w:val="28"/>
          <w:szCs w:val="28"/>
        </w:rPr>
      </w:pPr>
      <w:r w:rsidRPr="002E5BCE">
        <w:rPr>
          <w:rFonts w:ascii="Times New Roman" w:hAnsi="Times New Roman" w:cs="Times New Roman"/>
          <w:b/>
          <w:sz w:val="28"/>
          <w:szCs w:val="28"/>
        </w:rPr>
        <w:t>Медичне обслуговування</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Медичне обслуговування дітей закладу здійснювалось стар</w:t>
      </w:r>
      <w:r>
        <w:rPr>
          <w:rFonts w:ascii="Times New Roman" w:hAnsi="Times New Roman" w:cs="Times New Roman"/>
          <w:sz w:val="28"/>
          <w:szCs w:val="28"/>
          <w:lang w:eastAsia="ru-RU"/>
        </w:rPr>
        <w:t xml:space="preserve">шою медичною сестрою </w:t>
      </w:r>
      <w:r>
        <w:rPr>
          <w:rFonts w:ascii="Times New Roman" w:hAnsi="Times New Roman" w:cs="Times New Roman"/>
          <w:sz w:val="28"/>
          <w:szCs w:val="28"/>
          <w:lang w:val="uk-UA" w:eastAsia="ru-RU"/>
        </w:rPr>
        <w:t>Лотоцькою Г.О</w:t>
      </w:r>
      <w:r w:rsidRPr="002E5BCE">
        <w:rPr>
          <w:rFonts w:ascii="Times New Roman" w:hAnsi="Times New Roman" w:cs="Times New Roman"/>
          <w:sz w:val="28"/>
          <w:szCs w:val="28"/>
          <w:lang w:eastAsia="ru-RU"/>
        </w:rPr>
        <w:t>. та дільничним лі</w:t>
      </w:r>
      <w:proofErr w:type="gramStart"/>
      <w:r w:rsidRPr="002E5BCE">
        <w:rPr>
          <w:rFonts w:ascii="Times New Roman" w:hAnsi="Times New Roman" w:cs="Times New Roman"/>
          <w:sz w:val="28"/>
          <w:szCs w:val="28"/>
          <w:lang w:eastAsia="ru-RU"/>
        </w:rPr>
        <w:t>карем</w:t>
      </w:r>
      <w:proofErr w:type="gramEnd"/>
      <w:r w:rsidRPr="002E5BCE">
        <w:rPr>
          <w:rFonts w:ascii="Times New Roman" w:hAnsi="Times New Roman" w:cs="Times New Roman"/>
          <w:sz w:val="28"/>
          <w:szCs w:val="28"/>
          <w:lang w:eastAsia="ru-RU"/>
        </w:rPr>
        <w:t xml:space="preserve"> Мельник І.І.</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 xml:space="preserve">Медичний кабінет розташований на першому поверсі, забезпечений необхідним обладнанням та інвентарем. </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Медичне обслуговування в ДНЗ включало проведення обов'язкових медичних оглядів та оглядів перед </w:t>
      </w:r>
      <w:proofErr w:type="gramStart"/>
      <w:r w:rsidRPr="002E5BCE">
        <w:rPr>
          <w:rFonts w:ascii="Times New Roman" w:hAnsi="Times New Roman" w:cs="Times New Roman"/>
          <w:sz w:val="28"/>
          <w:szCs w:val="28"/>
          <w:lang w:eastAsia="ru-RU"/>
        </w:rPr>
        <w:t>проф</w:t>
      </w:r>
      <w:proofErr w:type="gramEnd"/>
      <w:r w:rsidRPr="002E5BCE">
        <w:rPr>
          <w:rFonts w:ascii="Times New Roman" w:hAnsi="Times New Roman" w:cs="Times New Roman"/>
          <w:sz w:val="28"/>
          <w:szCs w:val="28"/>
          <w:lang w:eastAsia="ru-RU"/>
        </w:rPr>
        <w:t xml:space="preserve">ілактичним щепленням, надання в разі потреби невідкладної швидкої індивідуальної профілактичної допомоги і організація госпіталізації у разі наявності показань. Проведення </w:t>
      </w:r>
      <w:proofErr w:type="gramStart"/>
      <w:r w:rsidRPr="002E5BCE">
        <w:rPr>
          <w:rFonts w:ascii="Times New Roman" w:hAnsi="Times New Roman" w:cs="Times New Roman"/>
          <w:sz w:val="28"/>
          <w:szCs w:val="28"/>
          <w:lang w:eastAsia="ru-RU"/>
        </w:rPr>
        <w:t>проф</w:t>
      </w:r>
      <w:proofErr w:type="gramEnd"/>
      <w:r w:rsidRPr="002E5BCE">
        <w:rPr>
          <w:rFonts w:ascii="Times New Roman" w:hAnsi="Times New Roman" w:cs="Times New Roman"/>
          <w:sz w:val="28"/>
          <w:szCs w:val="28"/>
          <w:lang w:eastAsia="ru-RU"/>
        </w:rPr>
        <w:t xml:space="preserve">ілактичних щеплень проводилось згідно з календарем щеплень та згідно з наказом МЗУ від 31.01.2000р. «Про порядок профілактичних щеплень в Україні», де затверджені: календар профілактичних щеплень, положення про організацію і проведення профілактичних щеплень тощо. </w:t>
      </w:r>
      <w:r w:rsidRPr="002E5BCE">
        <w:rPr>
          <w:rFonts w:ascii="Times New Roman" w:hAnsi="Times New Roman" w:cs="Times New Roman"/>
          <w:sz w:val="28"/>
          <w:szCs w:val="28"/>
        </w:rPr>
        <w:t xml:space="preserve">Обов'язковий медичний огляд здійснювався вузькими </w:t>
      </w:r>
      <w:proofErr w:type="gramStart"/>
      <w:r w:rsidRPr="002E5BCE">
        <w:rPr>
          <w:rFonts w:ascii="Times New Roman" w:hAnsi="Times New Roman" w:cs="Times New Roman"/>
          <w:sz w:val="28"/>
          <w:szCs w:val="28"/>
        </w:rPr>
        <w:t>спец</w:t>
      </w:r>
      <w:proofErr w:type="gramEnd"/>
      <w:r w:rsidRPr="002E5BCE">
        <w:rPr>
          <w:rFonts w:ascii="Times New Roman" w:hAnsi="Times New Roman" w:cs="Times New Roman"/>
          <w:sz w:val="28"/>
          <w:szCs w:val="28"/>
        </w:rPr>
        <w:t>іалістами поліклініки.</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У </w:t>
      </w:r>
      <w:proofErr w:type="gramStart"/>
      <w:r w:rsidRPr="002E5BCE">
        <w:rPr>
          <w:rFonts w:ascii="Times New Roman" w:hAnsi="Times New Roman" w:cs="Times New Roman"/>
          <w:sz w:val="28"/>
          <w:szCs w:val="28"/>
          <w:lang w:eastAsia="ru-RU"/>
        </w:rPr>
        <w:t>своїй</w:t>
      </w:r>
      <w:proofErr w:type="gramEnd"/>
      <w:r w:rsidRPr="002E5BCE">
        <w:rPr>
          <w:rFonts w:ascii="Times New Roman" w:hAnsi="Times New Roman" w:cs="Times New Roman"/>
          <w:sz w:val="28"/>
          <w:szCs w:val="28"/>
          <w:lang w:eastAsia="ru-RU"/>
        </w:rPr>
        <w:t xml:space="preserve"> роботі медична служба керується: Законом України «Про дошкільну освіту» (ст.34 «Медичне обслуговування у дошкільному навчальному закладі»), Законом України «Про захист населення від інфекційних хвороб», Законом України «Основи законодавства </w:t>
      </w:r>
      <w:proofErr w:type="gramStart"/>
      <w:r w:rsidRPr="002E5BCE">
        <w:rPr>
          <w:rFonts w:ascii="Times New Roman" w:hAnsi="Times New Roman" w:cs="Times New Roman"/>
          <w:sz w:val="28"/>
          <w:szCs w:val="28"/>
          <w:lang w:eastAsia="ru-RU"/>
        </w:rPr>
        <w:t>Укра</w:t>
      </w:r>
      <w:proofErr w:type="gramEnd"/>
      <w:r w:rsidRPr="002E5BCE">
        <w:rPr>
          <w:rFonts w:ascii="Times New Roman" w:hAnsi="Times New Roman" w:cs="Times New Roman"/>
          <w:sz w:val="28"/>
          <w:szCs w:val="28"/>
          <w:lang w:eastAsia="ru-RU"/>
        </w:rPr>
        <w:t xml:space="preserve">їни про </w:t>
      </w:r>
      <w:r w:rsidRPr="002E5BCE">
        <w:rPr>
          <w:rFonts w:ascii="Times New Roman" w:hAnsi="Times New Roman" w:cs="Times New Roman"/>
          <w:sz w:val="28"/>
          <w:szCs w:val="28"/>
          <w:lang w:eastAsia="ru-RU"/>
        </w:rPr>
        <w:lastRenderedPageBreak/>
        <w:t>охорону здоров’я», Наказом МОЗ та МОН України «Про удосконалення організації медичного обслуговування дітей в дошкільному навчальному закладі», інструктивно-методичними рекомендаціями щодо організації фізкультурно-оздоровочої роботи в дошкільному навчальному закладі, положенням «Про медичний кабінет дошкільного навчального закладу».</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Належним чином була оформлена обов</w:t>
      </w:r>
      <w:r w:rsidRPr="002E5BCE">
        <w:rPr>
          <w:rFonts w:ascii="Times New Roman" w:hAnsi="Times New Roman" w:cs="Times New Roman"/>
          <w:sz w:val="28"/>
          <w:szCs w:val="28"/>
          <w:lang w:eastAsia="ru-RU"/>
        </w:rPr>
        <w:sym w:font="Times New Roman" w:char="2019"/>
      </w:r>
      <w:r w:rsidRPr="002E5BCE">
        <w:rPr>
          <w:rFonts w:ascii="Times New Roman" w:hAnsi="Times New Roman" w:cs="Times New Roman"/>
          <w:sz w:val="28"/>
          <w:szCs w:val="28"/>
          <w:lang w:eastAsia="ru-RU"/>
        </w:rPr>
        <w:t xml:space="preserve">язкова документація, своєчасно складалися плани роботи і звіти, місячний та </w:t>
      </w:r>
      <w:proofErr w:type="gramStart"/>
      <w:r w:rsidRPr="002E5BCE">
        <w:rPr>
          <w:rFonts w:ascii="Times New Roman" w:hAnsi="Times New Roman" w:cs="Times New Roman"/>
          <w:sz w:val="28"/>
          <w:szCs w:val="28"/>
          <w:lang w:eastAsia="ru-RU"/>
        </w:rPr>
        <w:t>р</w:t>
      </w:r>
      <w:proofErr w:type="gramEnd"/>
      <w:r w:rsidRPr="002E5BCE">
        <w:rPr>
          <w:rFonts w:ascii="Times New Roman" w:hAnsi="Times New Roman" w:cs="Times New Roman"/>
          <w:sz w:val="28"/>
          <w:szCs w:val="28"/>
          <w:lang w:eastAsia="ru-RU"/>
        </w:rPr>
        <w:t>ічний план профщеплень, здійснювався щомісячний, щоквартальний, щорічний аналіз захворюваності, на кожну групу закладу складався лист здоров’я. За потребою готувався оперативний план дій по зниженню захворюваності; контролювався стан фізкультурно-оздоровчої роботи з дітьми та їх загартування. Своєчасно здійснювався контроль динаміки розвитку та стану здоров</w:t>
      </w:r>
      <w:r w:rsidRPr="002E5BCE">
        <w:rPr>
          <w:rFonts w:ascii="Times New Roman" w:hAnsi="Times New Roman" w:cs="Times New Roman"/>
          <w:sz w:val="28"/>
          <w:szCs w:val="28"/>
          <w:lang w:eastAsia="ru-RU"/>
        </w:rPr>
        <w:sym w:font="Times New Roman" w:char="2019"/>
      </w:r>
      <w:r w:rsidRPr="002E5BCE">
        <w:rPr>
          <w:rFonts w:ascii="Times New Roman" w:hAnsi="Times New Roman" w:cs="Times New Roman"/>
          <w:sz w:val="28"/>
          <w:szCs w:val="28"/>
          <w:lang w:eastAsia="ru-RU"/>
        </w:rPr>
        <w:t xml:space="preserve">я кожної дитини, антропометричні виміри в дошкільних групах ДНЗ  - щоквартально, в групах раннього віку  - щомісячно, перевірка постави, </w:t>
      </w:r>
      <w:proofErr w:type="gramStart"/>
      <w:r w:rsidRPr="002E5BCE">
        <w:rPr>
          <w:rFonts w:ascii="Times New Roman" w:hAnsi="Times New Roman" w:cs="Times New Roman"/>
          <w:sz w:val="28"/>
          <w:szCs w:val="28"/>
          <w:lang w:eastAsia="ru-RU"/>
        </w:rPr>
        <w:t>огляд на</w:t>
      </w:r>
      <w:proofErr w:type="gramEnd"/>
      <w:r w:rsidRPr="002E5BCE">
        <w:rPr>
          <w:rFonts w:ascii="Times New Roman" w:hAnsi="Times New Roman" w:cs="Times New Roman"/>
          <w:sz w:val="28"/>
          <w:szCs w:val="28"/>
          <w:lang w:eastAsia="ru-RU"/>
        </w:rPr>
        <w:t xml:space="preserve"> педикульоз, доліковування.</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 Особиста гі</w:t>
      </w:r>
      <w:proofErr w:type="gramStart"/>
      <w:r w:rsidRPr="002E5BCE">
        <w:rPr>
          <w:rFonts w:ascii="Times New Roman" w:hAnsi="Times New Roman" w:cs="Times New Roman"/>
          <w:sz w:val="28"/>
          <w:szCs w:val="28"/>
          <w:lang w:eastAsia="ru-RU"/>
        </w:rPr>
        <w:t>г</w:t>
      </w:r>
      <w:proofErr w:type="gramEnd"/>
      <w:r w:rsidRPr="002E5BCE">
        <w:rPr>
          <w:rFonts w:ascii="Times New Roman" w:hAnsi="Times New Roman" w:cs="Times New Roman"/>
          <w:sz w:val="28"/>
          <w:szCs w:val="28"/>
          <w:lang w:eastAsia="ru-RU"/>
        </w:rPr>
        <w:t>ієна персоналу не порушувалась.</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Медична сестра здійснювала медичний контроль за перебігом періоду адаптації, своєчасно інформувала батьків і педагогічний персонал про проведення  лікувально-профілактичних заходів, </w:t>
      </w:r>
      <w:proofErr w:type="gramStart"/>
      <w:r w:rsidRPr="002E5BCE">
        <w:rPr>
          <w:rFonts w:ascii="Times New Roman" w:hAnsi="Times New Roman" w:cs="Times New Roman"/>
          <w:sz w:val="28"/>
          <w:szCs w:val="28"/>
          <w:lang w:eastAsia="ru-RU"/>
        </w:rPr>
        <w:t>проф</w:t>
      </w:r>
      <w:proofErr w:type="gramEnd"/>
      <w:r w:rsidRPr="002E5BCE">
        <w:rPr>
          <w:rFonts w:ascii="Times New Roman" w:hAnsi="Times New Roman" w:cs="Times New Roman"/>
          <w:sz w:val="28"/>
          <w:szCs w:val="28"/>
          <w:lang w:eastAsia="ru-RU"/>
        </w:rPr>
        <w:t>ілактичні щеплення та обов'язкові медичні огляди.</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Документація по медичному обслуговуванню дітей ведеться у порядку, встановленому МОЗ України.</w:t>
      </w:r>
    </w:p>
    <w:p w:rsidR="006E3B22" w:rsidRPr="002E5BCE" w:rsidRDefault="006E3B22" w:rsidP="006E3B22">
      <w:pPr>
        <w:pStyle w:val="a5"/>
        <w:ind w:firstLine="567"/>
        <w:jc w:val="both"/>
        <w:rPr>
          <w:rStyle w:val="FontStyle26"/>
          <w:sz w:val="28"/>
          <w:szCs w:val="28"/>
        </w:rPr>
      </w:pPr>
      <w:proofErr w:type="gramStart"/>
      <w:r w:rsidRPr="002E5BCE">
        <w:rPr>
          <w:rFonts w:ascii="Times New Roman" w:hAnsi="Times New Roman" w:cs="Times New Roman"/>
          <w:sz w:val="28"/>
          <w:szCs w:val="28"/>
        </w:rPr>
        <w:t>Робот</w:t>
      </w:r>
      <w:r>
        <w:rPr>
          <w:rFonts w:ascii="Times New Roman" w:hAnsi="Times New Roman" w:cs="Times New Roman"/>
          <w:sz w:val="28"/>
          <w:szCs w:val="28"/>
        </w:rPr>
        <w:t>а колективу ДНЗ в 20</w:t>
      </w:r>
      <w:r>
        <w:rPr>
          <w:rFonts w:ascii="Times New Roman" w:hAnsi="Times New Roman" w:cs="Times New Roman"/>
          <w:sz w:val="28"/>
          <w:szCs w:val="28"/>
          <w:lang w:val="uk-UA"/>
        </w:rPr>
        <w:t>20</w:t>
      </w:r>
      <w:r>
        <w:rPr>
          <w:rFonts w:ascii="Times New Roman" w:hAnsi="Times New Roman" w:cs="Times New Roman"/>
          <w:sz w:val="28"/>
          <w:szCs w:val="28"/>
        </w:rPr>
        <w:t>-20</w:t>
      </w:r>
      <w:r>
        <w:rPr>
          <w:rFonts w:ascii="Times New Roman" w:hAnsi="Times New Roman" w:cs="Times New Roman"/>
          <w:sz w:val="28"/>
          <w:szCs w:val="28"/>
          <w:lang w:val="uk-UA"/>
        </w:rPr>
        <w:t>21</w:t>
      </w:r>
      <w:r w:rsidRPr="002E5BCE">
        <w:rPr>
          <w:rFonts w:ascii="Times New Roman" w:hAnsi="Times New Roman" w:cs="Times New Roman"/>
          <w:sz w:val="28"/>
          <w:szCs w:val="28"/>
        </w:rPr>
        <w:t xml:space="preserve"> навчальному році була спрямована на зниження захворюваності, а саме: систематичне щеплення дітей; проведення загартування вихованців, дотримання вимог санітарії; індивідуалізація  рухової активності дітей; чітке дотримання режиму дня; полоскання порожнини рота, взаємодія медичного персоналу ДНЗ і дитячої поліклініки;</w:t>
      </w:r>
      <w:proofErr w:type="gramEnd"/>
      <w:r w:rsidRPr="002E5BCE">
        <w:rPr>
          <w:rFonts w:ascii="Times New Roman" w:hAnsi="Times New Roman" w:cs="Times New Roman"/>
          <w:sz w:val="28"/>
          <w:szCs w:val="28"/>
        </w:rPr>
        <w:t xml:space="preserve"> поглиблений медичний огляд вихованців; вживання цибулі та часнику в їжу;  організація роз’яснювальної роботи з батьками з </w:t>
      </w:r>
      <w:proofErr w:type="gramStart"/>
      <w:r w:rsidRPr="002E5BCE">
        <w:rPr>
          <w:rFonts w:ascii="Times New Roman" w:hAnsi="Times New Roman" w:cs="Times New Roman"/>
          <w:sz w:val="28"/>
          <w:szCs w:val="28"/>
        </w:rPr>
        <w:t>проф</w:t>
      </w:r>
      <w:proofErr w:type="gramEnd"/>
      <w:r w:rsidRPr="002E5BCE">
        <w:rPr>
          <w:rFonts w:ascii="Times New Roman" w:hAnsi="Times New Roman" w:cs="Times New Roman"/>
          <w:sz w:val="28"/>
          <w:szCs w:val="28"/>
        </w:rPr>
        <w:t xml:space="preserve">ілактики різних видів захворювань.  </w:t>
      </w:r>
    </w:p>
    <w:p w:rsidR="006E3B22" w:rsidRPr="002E5BCE" w:rsidRDefault="006E3B22" w:rsidP="006E3B22">
      <w:pPr>
        <w:pStyle w:val="a5"/>
        <w:ind w:firstLine="567"/>
        <w:jc w:val="both"/>
        <w:rPr>
          <w:rStyle w:val="FontStyle26"/>
          <w:sz w:val="28"/>
          <w:szCs w:val="28"/>
        </w:rPr>
      </w:pPr>
      <w:r w:rsidRPr="002E5BCE">
        <w:rPr>
          <w:rStyle w:val="FontStyle26"/>
          <w:sz w:val="28"/>
          <w:szCs w:val="28"/>
        </w:rPr>
        <w:t xml:space="preserve">У результаті аналізу кількісного складу диспансерних дітей, визначені найбільш важливі фактори, що впливають на здоров’я дітей упродовж навчального року педагогами, враховуючи стан здоров’я дітей </w:t>
      </w:r>
      <w:proofErr w:type="gramStart"/>
      <w:r w:rsidRPr="002E5BCE">
        <w:rPr>
          <w:rStyle w:val="FontStyle26"/>
          <w:sz w:val="28"/>
          <w:szCs w:val="28"/>
        </w:rPr>
        <w:t>п</w:t>
      </w:r>
      <w:proofErr w:type="gramEnd"/>
      <w:r w:rsidRPr="002E5BCE">
        <w:rPr>
          <w:rStyle w:val="FontStyle26"/>
          <w:sz w:val="28"/>
          <w:szCs w:val="28"/>
        </w:rPr>
        <w:t>ід час проведення занять з фізкультури, рухового режиму продовж дня, підбору рухливих ігор, ігор-естафет, дихальної гімнастики.</w:t>
      </w:r>
    </w:p>
    <w:p w:rsidR="006E3B22" w:rsidRDefault="006E3B22" w:rsidP="006E3B22">
      <w:pPr>
        <w:pStyle w:val="a5"/>
        <w:ind w:firstLine="567"/>
        <w:jc w:val="both"/>
        <w:rPr>
          <w:rStyle w:val="FontStyle26"/>
          <w:b/>
          <w:sz w:val="28"/>
          <w:szCs w:val="28"/>
          <w:lang w:val="uk-UA"/>
        </w:rPr>
      </w:pPr>
    </w:p>
    <w:p w:rsidR="006E3B22" w:rsidRPr="00C80D5D" w:rsidRDefault="006E3B22" w:rsidP="006E3B22">
      <w:pPr>
        <w:pStyle w:val="a5"/>
        <w:ind w:firstLine="567"/>
        <w:jc w:val="center"/>
        <w:rPr>
          <w:rStyle w:val="FontStyle26"/>
          <w:b/>
          <w:sz w:val="28"/>
          <w:szCs w:val="28"/>
          <w:lang w:val="uk-UA"/>
        </w:rPr>
      </w:pPr>
      <w:r w:rsidRPr="00C80D5D">
        <w:rPr>
          <w:rStyle w:val="FontStyle26"/>
          <w:b/>
          <w:sz w:val="28"/>
          <w:szCs w:val="28"/>
          <w:lang w:val="uk-UA"/>
        </w:rPr>
        <w:t>Організація харчування</w:t>
      </w:r>
    </w:p>
    <w:p w:rsidR="006E3B22" w:rsidRPr="002E5BCE" w:rsidRDefault="006E3B22" w:rsidP="006E3B22">
      <w:pPr>
        <w:pStyle w:val="a5"/>
        <w:ind w:firstLine="567"/>
        <w:jc w:val="both"/>
        <w:rPr>
          <w:rFonts w:ascii="Times New Roman" w:hAnsi="Times New Roman" w:cs="Times New Roman"/>
          <w:color w:val="000000"/>
          <w:spacing w:val="9"/>
          <w:sz w:val="28"/>
          <w:szCs w:val="28"/>
          <w:lang w:eastAsia="ru-RU"/>
        </w:rPr>
      </w:pPr>
      <w:r w:rsidRPr="00C80D5D">
        <w:rPr>
          <w:rFonts w:ascii="Times New Roman" w:hAnsi="Times New Roman" w:cs="Times New Roman"/>
          <w:sz w:val="28"/>
          <w:szCs w:val="28"/>
          <w:lang w:val="uk-UA" w:eastAsia="ru-RU"/>
        </w:rPr>
        <w:t xml:space="preserve">Організація харчування дітей у дошкільному навчальному закладі здійснюється у відповідності до Закону України </w:t>
      </w:r>
      <w:r w:rsidRPr="006244CB">
        <w:rPr>
          <w:rFonts w:ascii="Times New Roman" w:hAnsi="Times New Roman" w:cs="Times New Roman"/>
          <w:sz w:val="28"/>
          <w:szCs w:val="28"/>
          <w:lang w:val="uk-UA" w:eastAsia="ru-RU"/>
        </w:rPr>
        <w:t xml:space="preserve">«Про дошкільну освіту» (ст. 35. Організація харчування дітей у дошкільному навчальному закладі), чинного Статуту закладу та з урахуванням Постанови Кабміну України «Про затвердження норм харчування у навчальних та оздоровчих закладах», за № 1591 від 22.11.2004р., Наказу МОЗ і МОН України за № 242/329 від 01.06.2005р. «Про затвердження Порядку організації харчування дітей у навчальних та оздоровчих закладах». </w:t>
      </w:r>
      <w:r w:rsidRPr="006244CB">
        <w:rPr>
          <w:rFonts w:ascii="Times New Roman" w:hAnsi="Times New Roman" w:cs="Times New Roman"/>
          <w:sz w:val="28"/>
          <w:szCs w:val="28"/>
          <w:lang w:eastAsia="ru-RU"/>
        </w:rPr>
        <w:t xml:space="preserve">У дошкільному закладі встановлено 3-х </w:t>
      </w:r>
      <w:r w:rsidRPr="006244CB">
        <w:rPr>
          <w:rFonts w:ascii="Times New Roman" w:hAnsi="Times New Roman" w:cs="Times New Roman"/>
          <w:sz w:val="28"/>
          <w:szCs w:val="28"/>
          <w:lang w:eastAsia="ru-RU"/>
        </w:rPr>
        <w:lastRenderedPageBreak/>
        <w:t xml:space="preserve">разове харчування. </w:t>
      </w:r>
      <w:r w:rsidRPr="006244CB">
        <w:rPr>
          <w:rFonts w:ascii="Times New Roman" w:hAnsi="Times New Roman" w:cs="Times New Roman"/>
          <w:sz w:val="28"/>
          <w:szCs w:val="28"/>
          <w:lang w:val="uk-UA" w:eastAsia="ru-RU"/>
        </w:rPr>
        <w:t>Завгосп</w:t>
      </w:r>
      <w:r w:rsidRPr="006244CB">
        <w:rPr>
          <w:rFonts w:ascii="Times New Roman" w:hAnsi="Times New Roman" w:cs="Times New Roman"/>
          <w:sz w:val="28"/>
          <w:szCs w:val="28"/>
          <w:lang w:eastAsia="ru-RU"/>
        </w:rPr>
        <w:t>ом закладу вчасно подається заявка</w:t>
      </w:r>
      <w:r w:rsidRPr="002E5BCE">
        <w:rPr>
          <w:rFonts w:ascii="Times New Roman" w:hAnsi="Times New Roman" w:cs="Times New Roman"/>
          <w:sz w:val="28"/>
          <w:szCs w:val="28"/>
          <w:lang w:eastAsia="ru-RU"/>
        </w:rPr>
        <w:t>-замовлення на постачання харчових продуктів і продовольчої сировини в залежності від кількості дітей в дошкільному закладі та затверджених норм харчування.</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Стан забезпечення закладу продуктами харчування залежав від </w:t>
      </w:r>
      <w:proofErr w:type="gramStart"/>
      <w:r w:rsidRPr="002E5BCE">
        <w:rPr>
          <w:rFonts w:ascii="Times New Roman" w:hAnsi="Times New Roman" w:cs="Times New Roman"/>
          <w:sz w:val="28"/>
          <w:szCs w:val="28"/>
          <w:lang w:eastAsia="ru-RU"/>
        </w:rPr>
        <w:t>р</w:t>
      </w:r>
      <w:proofErr w:type="gramEnd"/>
      <w:r w:rsidRPr="002E5BCE">
        <w:rPr>
          <w:rFonts w:ascii="Times New Roman" w:hAnsi="Times New Roman" w:cs="Times New Roman"/>
          <w:sz w:val="28"/>
          <w:szCs w:val="28"/>
          <w:lang w:eastAsia="ru-RU"/>
        </w:rPr>
        <w:t>івня і обсягу фінансування підприємств та фізичних осіб, що постачають продукти харчування.</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Добовий харчовий раціон складається із наявного набору продуктів </w:t>
      </w:r>
      <w:proofErr w:type="gramStart"/>
      <w:r w:rsidRPr="002E5BCE">
        <w:rPr>
          <w:rFonts w:ascii="Times New Roman" w:hAnsi="Times New Roman" w:cs="Times New Roman"/>
          <w:sz w:val="28"/>
          <w:szCs w:val="28"/>
          <w:lang w:eastAsia="ru-RU"/>
        </w:rPr>
        <w:t>в</w:t>
      </w:r>
      <w:proofErr w:type="gramEnd"/>
      <w:r w:rsidRPr="002E5BCE">
        <w:rPr>
          <w:rFonts w:ascii="Times New Roman" w:hAnsi="Times New Roman" w:cs="Times New Roman"/>
          <w:sz w:val="28"/>
          <w:szCs w:val="28"/>
          <w:lang w:eastAsia="ru-RU"/>
        </w:rPr>
        <w:t>ідповідно до вимог постанови Кабміну України від 22.11.2004 року № 1591 «Про затвердження норм харчування у навчальних та оздоровчих закладах».</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Продукти харчування надходять до навчального закладу разом із супровідними документами, які </w:t>
      </w:r>
      <w:proofErr w:type="gramStart"/>
      <w:r w:rsidRPr="002E5BCE">
        <w:rPr>
          <w:rFonts w:ascii="Times New Roman" w:hAnsi="Times New Roman" w:cs="Times New Roman"/>
          <w:sz w:val="28"/>
          <w:szCs w:val="28"/>
          <w:lang w:eastAsia="ru-RU"/>
        </w:rPr>
        <w:t>св</w:t>
      </w:r>
      <w:proofErr w:type="gramEnd"/>
      <w:r w:rsidRPr="002E5BCE">
        <w:rPr>
          <w:rFonts w:ascii="Times New Roman" w:hAnsi="Times New Roman" w:cs="Times New Roman"/>
          <w:sz w:val="28"/>
          <w:szCs w:val="28"/>
          <w:lang w:eastAsia="ru-RU"/>
        </w:rPr>
        <w:t>ідчать про їх походження на якість.</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Бракераж сирої продукції здійснюється комірником, </w:t>
      </w:r>
      <w:proofErr w:type="gramStart"/>
      <w:r w:rsidRPr="002E5BCE">
        <w:rPr>
          <w:rFonts w:ascii="Times New Roman" w:hAnsi="Times New Roman" w:cs="Times New Roman"/>
          <w:sz w:val="28"/>
          <w:szCs w:val="28"/>
          <w:lang w:eastAsia="ru-RU"/>
        </w:rPr>
        <w:t>шеф-кухарем</w:t>
      </w:r>
      <w:proofErr w:type="gramEnd"/>
      <w:r w:rsidRPr="002E5BCE">
        <w:rPr>
          <w:rFonts w:ascii="Times New Roman" w:hAnsi="Times New Roman" w:cs="Times New Roman"/>
          <w:sz w:val="28"/>
          <w:szCs w:val="28"/>
          <w:lang w:eastAsia="ru-RU"/>
        </w:rPr>
        <w:t xml:space="preserve"> із залученням старшої медичної сестри.</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Складання меню-розкладу здійснюється старшою медичною сестрою, шеф-кухарем на </w:t>
      </w:r>
      <w:proofErr w:type="gramStart"/>
      <w:r w:rsidRPr="002E5BCE">
        <w:rPr>
          <w:rFonts w:ascii="Times New Roman" w:hAnsi="Times New Roman" w:cs="Times New Roman"/>
          <w:sz w:val="28"/>
          <w:szCs w:val="28"/>
          <w:lang w:eastAsia="ru-RU"/>
        </w:rPr>
        <w:t>п</w:t>
      </w:r>
      <w:proofErr w:type="gramEnd"/>
      <w:r w:rsidRPr="002E5BCE">
        <w:rPr>
          <w:rFonts w:ascii="Times New Roman" w:hAnsi="Times New Roman" w:cs="Times New Roman"/>
          <w:sz w:val="28"/>
          <w:szCs w:val="28"/>
          <w:lang w:eastAsia="ru-RU"/>
        </w:rPr>
        <w:t xml:space="preserve">ідставі двотижневого меню та вчасно підписується керівником закладу. Працівники, які займаються організацією харчування дітей, вчасно проходять обов'язкові медичні огляди відповідно до </w:t>
      </w:r>
      <w:proofErr w:type="gramStart"/>
      <w:r w:rsidRPr="002E5BCE">
        <w:rPr>
          <w:rFonts w:ascii="Times New Roman" w:hAnsi="Times New Roman" w:cs="Times New Roman"/>
          <w:sz w:val="28"/>
          <w:szCs w:val="28"/>
          <w:lang w:eastAsia="ru-RU"/>
        </w:rPr>
        <w:t>чинного</w:t>
      </w:r>
      <w:proofErr w:type="gramEnd"/>
      <w:r w:rsidRPr="002E5BCE">
        <w:rPr>
          <w:rFonts w:ascii="Times New Roman" w:hAnsi="Times New Roman" w:cs="Times New Roman"/>
          <w:sz w:val="28"/>
          <w:szCs w:val="28"/>
          <w:lang w:eastAsia="ru-RU"/>
        </w:rPr>
        <w:t xml:space="preserve"> законодавства.</w:t>
      </w:r>
    </w:p>
    <w:p w:rsidR="006E3B22" w:rsidRPr="002E5BCE" w:rsidRDefault="006E3B22" w:rsidP="006E3B22">
      <w:pPr>
        <w:pStyle w:val="a5"/>
        <w:ind w:firstLine="567"/>
        <w:jc w:val="both"/>
        <w:rPr>
          <w:rFonts w:ascii="Times New Roman" w:hAnsi="Times New Roman" w:cs="Times New Roman"/>
          <w:sz w:val="28"/>
          <w:szCs w:val="28"/>
          <w:lang w:eastAsia="ru-RU"/>
        </w:rPr>
      </w:pPr>
      <w:r w:rsidRPr="002E5BCE">
        <w:rPr>
          <w:rFonts w:ascii="Times New Roman" w:hAnsi="Times New Roman" w:cs="Times New Roman"/>
          <w:sz w:val="28"/>
          <w:szCs w:val="28"/>
          <w:lang w:eastAsia="ru-RU"/>
        </w:rPr>
        <w:t xml:space="preserve">Документація щодо організації харчування дітей в дошкільному закладі ведеться старшою медичною сестрою відповідно до Інструкції харчування дітей у дошкільних навчальних закладах (Наказ МОН України та МОЗ </w:t>
      </w:r>
      <w:proofErr w:type="gramStart"/>
      <w:r w:rsidRPr="002E5BCE">
        <w:rPr>
          <w:rFonts w:ascii="Times New Roman" w:hAnsi="Times New Roman" w:cs="Times New Roman"/>
          <w:sz w:val="28"/>
          <w:szCs w:val="28"/>
          <w:lang w:eastAsia="ru-RU"/>
        </w:rPr>
        <w:t>Укра</w:t>
      </w:r>
      <w:proofErr w:type="gramEnd"/>
      <w:r w:rsidRPr="002E5BCE">
        <w:rPr>
          <w:rFonts w:ascii="Times New Roman" w:hAnsi="Times New Roman" w:cs="Times New Roman"/>
          <w:sz w:val="28"/>
          <w:szCs w:val="28"/>
          <w:lang w:eastAsia="ru-RU"/>
        </w:rPr>
        <w:t>їни від 17.04.2006 р. за № 298/227).</w:t>
      </w:r>
    </w:p>
    <w:p w:rsidR="006E3B22" w:rsidRPr="002E5BCE" w:rsidRDefault="006E3B22" w:rsidP="006E3B22">
      <w:pPr>
        <w:pStyle w:val="a5"/>
        <w:ind w:firstLine="567"/>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Завіду</w:t>
      </w:r>
      <w:r>
        <w:rPr>
          <w:rFonts w:ascii="Times New Roman" w:hAnsi="Times New Roman" w:cs="Times New Roman"/>
          <w:sz w:val="28"/>
          <w:szCs w:val="28"/>
          <w:lang w:val="uk-UA" w:eastAsia="ru-RU"/>
        </w:rPr>
        <w:t>вачем</w:t>
      </w:r>
      <w:r w:rsidRPr="002E5BCE">
        <w:rPr>
          <w:rFonts w:ascii="Times New Roman" w:hAnsi="Times New Roman" w:cs="Times New Roman"/>
          <w:sz w:val="28"/>
          <w:szCs w:val="28"/>
          <w:lang w:eastAsia="ru-RU"/>
        </w:rPr>
        <w:t xml:space="preserve"> здійснювався щоденний контроль за роботою харчоблоку щодо дотримання технології приготування їжі, виходу та якості страв; ведення документації з питань харчування; забезпеченість обладнанням, посудом, кухонним інвентарем, спецодягом; маркуванням та використанням за призначенням; якістю продуктів харчування при отриманні з бази; ведення документації з питань харчування; забезпеченістю миючими, дезінфікуючими засобами;</w:t>
      </w:r>
      <w:proofErr w:type="gramEnd"/>
      <w:r w:rsidRPr="002E5BCE">
        <w:rPr>
          <w:rFonts w:ascii="Times New Roman" w:hAnsi="Times New Roman" w:cs="Times New Roman"/>
          <w:sz w:val="28"/>
          <w:szCs w:val="28"/>
          <w:lang w:eastAsia="ru-RU"/>
        </w:rPr>
        <w:t xml:space="preserve"> дотриманням вимог щодо зберігання продуктів харчування; сані</w:t>
      </w:r>
      <w:proofErr w:type="gramStart"/>
      <w:r w:rsidRPr="002E5BCE">
        <w:rPr>
          <w:rFonts w:ascii="Times New Roman" w:hAnsi="Times New Roman" w:cs="Times New Roman"/>
          <w:sz w:val="28"/>
          <w:szCs w:val="28"/>
          <w:lang w:eastAsia="ru-RU"/>
        </w:rPr>
        <w:t>тарно-г</w:t>
      </w:r>
      <w:proofErr w:type="gramEnd"/>
      <w:r w:rsidRPr="002E5BCE">
        <w:rPr>
          <w:rFonts w:ascii="Times New Roman" w:hAnsi="Times New Roman" w:cs="Times New Roman"/>
          <w:sz w:val="28"/>
          <w:szCs w:val="28"/>
          <w:lang w:eastAsia="ru-RU"/>
        </w:rPr>
        <w:t xml:space="preserve">ігієнічного стану харчоблоку та допоміжних приміщень; дотриманням строків реалізації продуктів; товарне сусідство  тощо.       </w:t>
      </w:r>
    </w:p>
    <w:p w:rsidR="006E3B22" w:rsidRPr="002E5BCE" w:rsidRDefault="006E3B22" w:rsidP="006E3B22">
      <w:pPr>
        <w:pStyle w:val="a5"/>
        <w:ind w:firstLine="567"/>
        <w:jc w:val="both"/>
        <w:rPr>
          <w:rFonts w:ascii="Times New Roman" w:hAnsi="Times New Roman" w:cs="Times New Roman"/>
          <w:sz w:val="28"/>
          <w:szCs w:val="28"/>
          <w:lang w:val="uk-UA" w:eastAsia="ru-RU"/>
        </w:rPr>
      </w:pPr>
      <w:r w:rsidRPr="002E5BCE">
        <w:rPr>
          <w:rFonts w:ascii="Times New Roman" w:hAnsi="Times New Roman" w:cs="Times New Roman"/>
          <w:sz w:val="28"/>
          <w:szCs w:val="28"/>
          <w:lang w:eastAsia="ru-RU"/>
        </w:rPr>
        <w:t xml:space="preserve">Зауваження стосувались своєчасної заміни спецодягу, порціювання блюд, оновлення маркування посуду, щодо своєчасного та якісного проведення </w:t>
      </w:r>
      <w:proofErr w:type="gramStart"/>
      <w:r w:rsidRPr="002E5BCE">
        <w:rPr>
          <w:rFonts w:ascii="Times New Roman" w:hAnsi="Times New Roman" w:cs="Times New Roman"/>
          <w:sz w:val="28"/>
          <w:szCs w:val="28"/>
          <w:lang w:eastAsia="ru-RU"/>
        </w:rPr>
        <w:t>генерального</w:t>
      </w:r>
      <w:proofErr w:type="gramEnd"/>
      <w:r w:rsidRPr="002E5BCE">
        <w:rPr>
          <w:rFonts w:ascii="Times New Roman" w:hAnsi="Times New Roman" w:cs="Times New Roman"/>
          <w:sz w:val="28"/>
          <w:szCs w:val="28"/>
          <w:lang w:eastAsia="ru-RU"/>
        </w:rPr>
        <w:t xml:space="preserve"> прибирання; щодо дотримання режиму видачі готових страв, та зберігання добових проб.</w:t>
      </w:r>
    </w:p>
    <w:p w:rsidR="006E3B22" w:rsidRDefault="006E3B22" w:rsidP="006E3B22">
      <w:pPr>
        <w:pStyle w:val="a5"/>
        <w:ind w:firstLine="567"/>
        <w:jc w:val="both"/>
        <w:rPr>
          <w:rFonts w:ascii="Times New Roman" w:hAnsi="Times New Roman" w:cs="Times New Roman"/>
          <w:b/>
          <w:sz w:val="28"/>
          <w:szCs w:val="28"/>
          <w:lang w:val="uk-UA"/>
        </w:rPr>
      </w:pPr>
    </w:p>
    <w:p w:rsidR="006E3B22" w:rsidRPr="00B33A70" w:rsidRDefault="006E3B22" w:rsidP="006E3B22">
      <w:pPr>
        <w:pStyle w:val="a5"/>
        <w:ind w:firstLine="567"/>
        <w:jc w:val="center"/>
        <w:rPr>
          <w:rFonts w:ascii="Times New Roman" w:hAnsi="Times New Roman" w:cs="Times New Roman"/>
          <w:sz w:val="28"/>
          <w:szCs w:val="28"/>
          <w:lang w:val="uk-UA"/>
        </w:rPr>
      </w:pPr>
      <w:r w:rsidRPr="00B33A70">
        <w:rPr>
          <w:rFonts w:ascii="Times New Roman" w:hAnsi="Times New Roman" w:cs="Times New Roman"/>
          <w:b/>
          <w:sz w:val="28"/>
          <w:szCs w:val="28"/>
          <w:lang w:val="uk-UA"/>
        </w:rPr>
        <w:t>Організаційно-педагогічна робота</w:t>
      </w:r>
    </w:p>
    <w:p w:rsidR="006E3B22" w:rsidRPr="00B33A70" w:rsidRDefault="006E3B22" w:rsidP="006E3B22">
      <w:pPr>
        <w:pStyle w:val="a5"/>
        <w:ind w:firstLine="567"/>
        <w:jc w:val="both"/>
        <w:rPr>
          <w:rFonts w:ascii="Times New Roman" w:hAnsi="Times New Roman" w:cs="Times New Roman"/>
          <w:sz w:val="28"/>
          <w:szCs w:val="28"/>
          <w:lang w:val="uk-UA"/>
        </w:rPr>
      </w:pPr>
      <w:r w:rsidRPr="00B33A70">
        <w:rPr>
          <w:rFonts w:ascii="Times New Roman" w:hAnsi="Times New Roman" w:cs="Times New Roman"/>
          <w:sz w:val="28"/>
          <w:szCs w:val="28"/>
          <w:lang w:val="uk-UA"/>
        </w:rPr>
        <w:t xml:space="preserve">Робота з батьками та забезпечення наступності із школою проводилась у відповідності до Річного  плану роботи, передбаченою в розділі </w:t>
      </w:r>
      <w:r w:rsidRPr="006244CB">
        <w:rPr>
          <w:rFonts w:ascii="Times New Roman" w:hAnsi="Times New Roman" w:cs="Times New Roman"/>
          <w:sz w:val="28"/>
          <w:szCs w:val="28"/>
          <w:lang w:val="uk-UA"/>
        </w:rPr>
        <w:t>«Організаційно-педагогічна робота».</w:t>
      </w:r>
      <w:r w:rsidRPr="00B33A70">
        <w:rPr>
          <w:rFonts w:ascii="Times New Roman" w:hAnsi="Times New Roman" w:cs="Times New Roman"/>
          <w:sz w:val="28"/>
          <w:szCs w:val="28"/>
          <w:lang w:val="uk-UA"/>
        </w:rPr>
        <w:t xml:space="preserve"> Додатк</w:t>
      </w:r>
      <w:r>
        <w:rPr>
          <w:rFonts w:ascii="Times New Roman" w:hAnsi="Times New Roman" w:cs="Times New Roman"/>
          <w:sz w:val="28"/>
          <w:szCs w:val="28"/>
          <w:lang w:val="uk-UA"/>
        </w:rPr>
        <w:t>а</w:t>
      </w:r>
      <w:r w:rsidRPr="00B33A70">
        <w:rPr>
          <w:rFonts w:ascii="Times New Roman" w:hAnsi="Times New Roman" w:cs="Times New Roman"/>
          <w:sz w:val="28"/>
          <w:szCs w:val="28"/>
          <w:lang w:val="uk-UA"/>
        </w:rPr>
        <w:t>м</w:t>
      </w:r>
      <w:r>
        <w:rPr>
          <w:rFonts w:ascii="Times New Roman" w:hAnsi="Times New Roman" w:cs="Times New Roman"/>
          <w:sz w:val="28"/>
          <w:szCs w:val="28"/>
          <w:lang w:val="uk-UA"/>
        </w:rPr>
        <w:t>и</w:t>
      </w:r>
      <w:r w:rsidRPr="00B33A70">
        <w:rPr>
          <w:rFonts w:ascii="Times New Roman" w:hAnsi="Times New Roman" w:cs="Times New Roman"/>
          <w:sz w:val="28"/>
          <w:szCs w:val="28"/>
          <w:lang w:val="uk-UA"/>
        </w:rPr>
        <w:t xml:space="preserve"> до Річного плану роботи є </w:t>
      </w:r>
      <w:r w:rsidRPr="00B33A70">
        <w:rPr>
          <w:rFonts w:ascii="Times New Roman" w:hAnsi="Times New Roman" w:cs="Times New Roman"/>
          <w:i/>
          <w:sz w:val="28"/>
          <w:szCs w:val="28"/>
          <w:lang w:val="uk-UA"/>
        </w:rPr>
        <w:t>План щодо забезпечення наступності між дошкільним навчальним закладом №2 «Берізка» та НВК</w:t>
      </w:r>
      <w:r w:rsidRPr="00B33A70">
        <w:rPr>
          <w:rFonts w:ascii="Times New Roman" w:hAnsi="Times New Roman" w:cs="Times New Roman"/>
          <w:sz w:val="28"/>
          <w:szCs w:val="28"/>
          <w:lang w:val="uk-UA"/>
        </w:rPr>
        <w:t xml:space="preserve">, </w:t>
      </w:r>
      <w:r w:rsidRPr="00B33A70">
        <w:rPr>
          <w:rFonts w:ascii="Times New Roman" w:hAnsi="Times New Roman" w:cs="Times New Roman"/>
          <w:i/>
          <w:sz w:val="28"/>
          <w:szCs w:val="28"/>
          <w:lang w:val="uk-UA"/>
        </w:rPr>
        <w:t xml:space="preserve">План щодо забезпечення наступності між дошкільним навчальним закладом №2 «Берізка» та </w:t>
      </w:r>
      <w:r>
        <w:rPr>
          <w:rFonts w:ascii="Times New Roman" w:hAnsi="Times New Roman" w:cs="Times New Roman"/>
          <w:i/>
          <w:sz w:val="28"/>
          <w:szCs w:val="28"/>
          <w:lang w:val="uk-UA"/>
        </w:rPr>
        <w:t xml:space="preserve">Бурштинським закладом загальної середньої освіти №2, </w:t>
      </w:r>
      <w:r w:rsidRPr="00B33A70">
        <w:rPr>
          <w:rFonts w:ascii="Times New Roman" w:hAnsi="Times New Roman" w:cs="Times New Roman"/>
          <w:sz w:val="28"/>
          <w:szCs w:val="28"/>
          <w:lang w:val="uk-UA"/>
        </w:rPr>
        <w:t xml:space="preserve">що щорічно схвалюється педагогічною радою </w:t>
      </w:r>
      <w:r w:rsidRPr="00B33A70">
        <w:rPr>
          <w:rFonts w:ascii="Times New Roman" w:hAnsi="Times New Roman" w:cs="Times New Roman"/>
          <w:sz w:val="28"/>
          <w:szCs w:val="28"/>
          <w:lang w:val="uk-UA"/>
        </w:rPr>
        <w:lastRenderedPageBreak/>
        <w:t>дошкільного закладу, затверджується завідувачем дошкільного закладу та директор</w:t>
      </w:r>
      <w:r>
        <w:rPr>
          <w:rFonts w:ascii="Times New Roman" w:hAnsi="Times New Roman" w:cs="Times New Roman"/>
          <w:sz w:val="28"/>
          <w:szCs w:val="28"/>
          <w:lang w:val="uk-UA"/>
        </w:rPr>
        <w:t>а</w:t>
      </w:r>
      <w:r w:rsidRPr="00B33A70">
        <w:rPr>
          <w:rFonts w:ascii="Times New Roman" w:hAnsi="Times New Roman" w:cs="Times New Roman"/>
          <w:sz w:val="28"/>
          <w:szCs w:val="28"/>
          <w:lang w:val="uk-UA"/>
        </w:rPr>
        <w:t>м</w:t>
      </w:r>
      <w:r>
        <w:rPr>
          <w:rFonts w:ascii="Times New Roman" w:hAnsi="Times New Roman" w:cs="Times New Roman"/>
          <w:sz w:val="28"/>
          <w:szCs w:val="28"/>
          <w:lang w:val="uk-UA"/>
        </w:rPr>
        <w:t>и</w:t>
      </w:r>
      <w:r w:rsidRPr="00B33A70">
        <w:rPr>
          <w:rFonts w:ascii="Times New Roman" w:hAnsi="Times New Roman" w:cs="Times New Roman"/>
          <w:sz w:val="28"/>
          <w:szCs w:val="28"/>
          <w:lang w:val="uk-UA"/>
        </w:rPr>
        <w:t xml:space="preserve"> </w:t>
      </w:r>
      <w:r>
        <w:rPr>
          <w:rFonts w:ascii="Times New Roman" w:hAnsi="Times New Roman" w:cs="Times New Roman"/>
          <w:sz w:val="28"/>
          <w:szCs w:val="28"/>
          <w:lang w:val="uk-UA"/>
        </w:rPr>
        <w:t>НВК та школи</w:t>
      </w:r>
      <w:r w:rsidRPr="00B33A70">
        <w:rPr>
          <w:rFonts w:ascii="Times New Roman" w:hAnsi="Times New Roman" w:cs="Times New Roman"/>
          <w:sz w:val="28"/>
          <w:szCs w:val="28"/>
          <w:lang w:val="uk-UA"/>
        </w:rPr>
        <w:t>. План передбачає роботу дошкільного закладу по формуванню мотиваційної готовності старших дошкільників до навчання в школі (бесіди, екскурсії, спільні з першокласниками свята, розваги, акції);  методичну роботу (консультації для педагогів дошкільного закладу і вчителів школи, тематику спільних педагогічних рад, взаємовідвідування вихователями уроків в першому класі та вчителями занять у групах дітей старшого дошкільного віку), роботу з батьками дітей старшого дошкільного віку та першокласників.</w:t>
      </w:r>
    </w:p>
    <w:p w:rsidR="006E3B22" w:rsidRPr="00996449" w:rsidRDefault="006E3B22" w:rsidP="006E3B22">
      <w:pPr>
        <w:widowControl w:val="0"/>
        <w:spacing w:after="0"/>
        <w:ind w:firstLine="567"/>
        <w:jc w:val="both"/>
        <w:rPr>
          <w:rFonts w:ascii="Times New Roman" w:eastAsia="Times New Roman" w:hAnsi="Times New Roman" w:cs="Times New Roman"/>
          <w:b/>
          <w:sz w:val="24"/>
          <w:szCs w:val="24"/>
          <w:lang w:val="uk-UA" w:eastAsia="ru-RU"/>
        </w:rPr>
      </w:pPr>
    </w:p>
    <w:p w:rsidR="006E3B22" w:rsidRPr="00441726" w:rsidRDefault="006E3B22" w:rsidP="006E3B22">
      <w:pPr>
        <w:widowControl w:val="0"/>
        <w:spacing w:after="0"/>
        <w:ind w:firstLine="567"/>
        <w:jc w:val="both"/>
        <w:rPr>
          <w:rFonts w:ascii="Times New Roman" w:eastAsia="Times New Roman" w:hAnsi="Times New Roman" w:cs="Times New Roman"/>
          <w:b/>
          <w:sz w:val="24"/>
          <w:szCs w:val="24"/>
          <w:lang w:val="uk-UA" w:eastAsia="ru-RU"/>
        </w:rPr>
      </w:pPr>
      <w:r w:rsidRPr="00441726">
        <w:rPr>
          <w:rFonts w:ascii="Times New Roman" w:eastAsia="Times New Roman" w:hAnsi="Times New Roman" w:cs="Times New Roman"/>
          <w:b/>
          <w:sz w:val="24"/>
          <w:szCs w:val="24"/>
          <w:lang w:val="uk-UA" w:eastAsia="ru-RU"/>
        </w:rPr>
        <w:t>СПІВРО</w:t>
      </w:r>
      <w:r>
        <w:rPr>
          <w:rFonts w:ascii="Times New Roman" w:eastAsia="Times New Roman" w:hAnsi="Times New Roman" w:cs="Times New Roman"/>
          <w:b/>
          <w:sz w:val="24"/>
          <w:szCs w:val="24"/>
          <w:lang w:val="uk-UA" w:eastAsia="ru-RU"/>
        </w:rPr>
        <w:t>БІТНИЦТВО ПРАЦІВНИКІВ</w:t>
      </w:r>
      <w:r w:rsidRPr="00B33A70">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ДНЗ</w:t>
      </w:r>
      <w:r w:rsidRPr="00441726">
        <w:rPr>
          <w:rFonts w:ascii="Times New Roman" w:eastAsia="Times New Roman" w:hAnsi="Times New Roman" w:cs="Times New Roman"/>
          <w:b/>
          <w:sz w:val="24"/>
          <w:szCs w:val="24"/>
          <w:lang w:val="uk-UA" w:eastAsia="ru-RU"/>
        </w:rPr>
        <w:t xml:space="preserve"> ТА БАТЬКІВ ВИХОВАНЦІВ</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Спільна робота педагогічного колективу закладу та батьківської громадськості є одним з напрямків діяльності закладу.</w:t>
      </w:r>
      <w:bookmarkStart w:id="0" w:name="page70"/>
      <w:bookmarkEnd w:id="0"/>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rPr>
        <w:t xml:space="preserve">Основні напрямки роботи: виховання усвідомленого батьківства в родинах, формування у батьків позитивних установок у спілкуванні з дитиною, надання фахової допомоги батькам у вихованні та навчанні дітей, включення батьків у заходи дошкільного закладу, створення єдиного освітнього простору в навчальному закладі та </w:t>
      </w:r>
      <w:proofErr w:type="gramStart"/>
      <w:r w:rsidRPr="008F2CAD">
        <w:rPr>
          <w:rFonts w:ascii="Times New Roman" w:hAnsi="Times New Roman" w:cs="Times New Roman"/>
          <w:sz w:val="28"/>
        </w:rPr>
        <w:t>с</w:t>
      </w:r>
      <w:proofErr w:type="gramEnd"/>
      <w:r w:rsidRPr="008F2CAD">
        <w:rPr>
          <w:rFonts w:ascii="Times New Roman" w:hAnsi="Times New Roman" w:cs="Times New Roman"/>
          <w:sz w:val="28"/>
        </w:rPr>
        <w:t>ім’ї.</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Підходи до співпраці ДНЗ з родиною</w:t>
      </w:r>
      <w:r w:rsidRPr="008F2CAD">
        <w:rPr>
          <w:rFonts w:ascii="Times New Roman" w:hAnsi="Times New Roman" w:cs="Times New Roman"/>
          <w:color w:val="000000"/>
          <w:sz w:val="28"/>
          <w:lang w:val="uk-UA"/>
        </w:rPr>
        <w:t>:</w:t>
      </w:r>
      <w:r w:rsidRPr="008F2CAD">
        <w:rPr>
          <w:rFonts w:ascii="Times New Roman" w:hAnsi="Times New Roman" w:cs="Times New Roman"/>
          <w:sz w:val="28"/>
          <w:lang w:val="uk-UA"/>
        </w:rPr>
        <w:t xml:space="preserve"> пріоритетність родинного виховання; орієнтація на інтереси, потреби і запити сім’ї, диференційований підхід до роботи з батьками (врахування соціального стану родини, урахування освіченості батьків), залучення батьків у педагогічному процесі.</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Взаємодія педагогів нашого дошкільного навчального закладу з батьками дітей дошкільного віку на основі співробітництва розпочинається з моменту першої зустрічі, у рамках педагогічного супроводу періоду адаптації дітей. Для успішного співробітництва педагогів із батьками малюків використовуємо різноманітні форми взаємодії: батьківські збори, анкетування, консультування, сумісні розваги, творчі виставки, дні відкритих дверей.</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Пропаганда педагогічних знань поширюється і засобами наочної агітації: інформаційними стендами, пам’ятками, тощо. В усіх вікових групах дошкільного закладу оформлені інформаційні стенди. Матеріали в батьківських куточках постійно поповнюються, змінюються педагогами відповідно до життя та планів роботи.</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Консультації підготовлені вихователями для батьків, відповідають запитам батьків, потребам часу, вимогам сучасної дошкільної освіти.</w:t>
      </w:r>
    </w:p>
    <w:p w:rsidR="006E3B22" w:rsidRPr="008F2CAD" w:rsidRDefault="006E3B22" w:rsidP="006E3B22">
      <w:pPr>
        <w:pStyle w:val="a5"/>
        <w:ind w:firstLine="567"/>
        <w:jc w:val="both"/>
        <w:rPr>
          <w:rFonts w:ascii="Times New Roman" w:hAnsi="Times New Roman" w:cs="Times New Roman"/>
          <w:b/>
          <w:sz w:val="28"/>
          <w:lang w:val="uk-UA" w:eastAsia="ru-RU"/>
        </w:rPr>
      </w:pPr>
      <w:proofErr w:type="gramStart"/>
      <w:r w:rsidRPr="008F2CAD">
        <w:rPr>
          <w:rFonts w:ascii="Times New Roman" w:hAnsi="Times New Roman" w:cs="Times New Roman"/>
          <w:sz w:val="28"/>
        </w:rPr>
        <w:t>З</w:t>
      </w:r>
      <w:proofErr w:type="gramEnd"/>
      <w:r w:rsidRPr="008F2CAD">
        <w:rPr>
          <w:rFonts w:ascii="Times New Roman" w:hAnsi="Times New Roman" w:cs="Times New Roman"/>
          <w:sz w:val="28"/>
        </w:rPr>
        <w:t xml:space="preserve"> метою визначення ступеню задоволення батьків якістю проведених освітньо-виховних послуг та умов перебування дітей в дошкільному закладі проводиться анкетування, тестування,</w:t>
      </w:r>
      <w:r w:rsidRPr="008F2CAD">
        <w:rPr>
          <w:rFonts w:ascii="Times New Roman" w:hAnsi="Times New Roman" w:cs="Times New Roman"/>
          <w:sz w:val="28"/>
          <w:lang w:val="uk-UA"/>
        </w:rPr>
        <w:t xml:space="preserve"> </w:t>
      </w:r>
      <w:r w:rsidRPr="008F2CAD">
        <w:rPr>
          <w:rFonts w:ascii="Times New Roman" w:hAnsi="Times New Roman" w:cs="Times New Roman"/>
          <w:sz w:val="28"/>
        </w:rPr>
        <w:t>співбесіди.</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rPr>
        <w:t>В ДНЗ спланована і проводиться робота спільно з батьками по забезпеченню якісної організації та проведення фізкультурно-оздоровчих і спортивно-масових заході</w:t>
      </w:r>
      <w:proofErr w:type="gramStart"/>
      <w:r w:rsidRPr="008F2CAD">
        <w:rPr>
          <w:rFonts w:ascii="Times New Roman" w:hAnsi="Times New Roman" w:cs="Times New Roman"/>
          <w:sz w:val="28"/>
        </w:rPr>
        <w:t>в</w:t>
      </w:r>
      <w:proofErr w:type="gramEnd"/>
      <w:r w:rsidRPr="008F2CAD">
        <w:rPr>
          <w:rFonts w:ascii="Times New Roman" w:hAnsi="Times New Roman" w:cs="Times New Roman"/>
          <w:sz w:val="28"/>
        </w:rPr>
        <w:t xml:space="preserve">, свят, розваг, змагань. </w:t>
      </w:r>
      <w:proofErr w:type="gramStart"/>
      <w:r w:rsidRPr="008F2CAD">
        <w:rPr>
          <w:rFonts w:ascii="Times New Roman" w:hAnsi="Times New Roman" w:cs="Times New Roman"/>
          <w:sz w:val="28"/>
        </w:rPr>
        <w:t>Ц</w:t>
      </w:r>
      <w:proofErr w:type="gramEnd"/>
      <w:r w:rsidRPr="008F2CAD">
        <w:rPr>
          <w:rFonts w:ascii="Times New Roman" w:hAnsi="Times New Roman" w:cs="Times New Roman"/>
          <w:sz w:val="28"/>
        </w:rPr>
        <w:t>і заходи зближають батьків та педагогів, сприяють взаєморозумінню, підвищенню рівня освітнього процесу в ДНЗ та сім’ї.</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lastRenderedPageBreak/>
        <w:t>Добре зарекомендували себе така форма роботи з батьками як участь в оформленні виставок творчих робіт, організація фотовиставок, це надає змогу кожній родині проявляти ініціативу, самостійність, творчість та вигадку.</w:t>
      </w:r>
    </w:p>
    <w:p w:rsidR="006E3B22" w:rsidRPr="008F2CAD" w:rsidRDefault="006E3B22" w:rsidP="006E3B22">
      <w:pPr>
        <w:pStyle w:val="a5"/>
        <w:ind w:firstLine="567"/>
        <w:jc w:val="both"/>
        <w:rPr>
          <w:rFonts w:ascii="Times New Roman" w:hAnsi="Times New Roman" w:cs="Times New Roman"/>
          <w:b/>
          <w:sz w:val="28"/>
          <w:lang w:val="uk-UA" w:eastAsia="ru-RU"/>
        </w:rPr>
      </w:pPr>
      <w:proofErr w:type="gramStart"/>
      <w:r w:rsidRPr="008F2CAD">
        <w:rPr>
          <w:rFonts w:ascii="Times New Roman" w:hAnsi="Times New Roman" w:cs="Times New Roman"/>
          <w:sz w:val="28"/>
        </w:rPr>
        <w:t>Члени батьківських комітетів сприяють благоустрою</w:t>
      </w:r>
      <w:proofErr w:type="gramEnd"/>
      <w:r w:rsidRPr="008F2CAD">
        <w:rPr>
          <w:rFonts w:ascii="Times New Roman" w:hAnsi="Times New Roman" w:cs="Times New Roman"/>
          <w:sz w:val="28"/>
        </w:rPr>
        <w:t xml:space="preserve"> приміщень та території дошкільного закладу. Батьки беруть активну участь в створенні розвивального середовища груп, вирішують питання фінансової та матеріально–</w:t>
      </w:r>
      <w:bookmarkStart w:id="1" w:name="page71"/>
      <w:bookmarkEnd w:id="1"/>
      <w:r w:rsidRPr="008F2CAD">
        <w:rPr>
          <w:rFonts w:ascii="Times New Roman" w:hAnsi="Times New Roman" w:cs="Times New Roman"/>
          <w:sz w:val="28"/>
        </w:rPr>
        <w:t xml:space="preserve">технічної допомоги ДНЗ. Колектив дошкільного закладу разом з батьківським комітетом приділяє необхідну увагу системі роботи з </w:t>
      </w:r>
      <w:proofErr w:type="gramStart"/>
      <w:r w:rsidRPr="008F2CAD">
        <w:rPr>
          <w:rFonts w:ascii="Times New Roman" w:hAnsi="Times New Roman" w:cs="Times New Roman"/>
          <w:sz w:val="28"/>
        </w:rPr>
        <w:t>соц</w:t>
      </w:r>
      <w:proofErr w:type="gramEnd"/>
      <w:r w:rsidRPr="008F2CAD">
        <w:rPr>
          <w:rFonts w:ascii="Times New Roman" w:hAnsi="Times New Roman" w:cs="Times New Roman"/>
          <w:sz w:val="28"/>
        </w:rPr>
        <w:t>іального захисту дітей.</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rPr>
        <w:t xml:space="preserve">Колектив ДНЗ проводить постійну роботу щодо </w:t>
      </w:r>
      <w:proofErr w:type="gramStart"/>
      <w:r w:rsidRPr="008F2CAD">
        <w:rPr>
          <w:rFonts w:ascii="Times New Roman" w:hAnsi="Times New Roman" w:cs="Times New Roman"/>
          <w:sz w:val="28"/>
        </w:rPr>
        <w:t>обл</w:t>
      </w:r>
      <w:proofErr w:type="gramEnd"/>
      <w:r w:rsidRPr="008F2CAD">
        <w:rPr>
          <w:rFonts w:ascii="Times New Roman" w:hAnsi="Times New Roman" w:cs="Times New Roman"/>
          <w:sz w:val="28"/>
        </w:rPr>
        <w:t>іку сімей, які потребують соціального захисту. Інформація про пільгові категорії щорічно оформлюються в соціальний паспорт ДНЗ.</w:t>
      </w:r>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eastAsia="ru-RU"/>
        </w:rPr>
        <w:t xml:space="preserve">Пріоритетними завданнями </w:t>
      </w:r>
      <w:r w:rsidRPr="008F2CAD">
        <w:rPr>
          <w:rFonts w:ascii="Times New Roman" w:hAnsi="Times New Roman" w:cs="Times New Roman"/>
          <w:sz w:val="28"/>
        </w:rPr>
        <w:t>в роботі колективу ДНЗ з цього питання є :</w:t>
      </w:r>
    </w:p>
    <w:p w:rsidR="006E3B22" w:rsidRPr="008F2CAD" w:rsidRDefault="006E3B22" w:rsidP="006E3B22">
      <w:pPr>
        <w:pStyle w:val="a5"/>
        <w:ind w:firstLine="567"/>
        <w:jc w:val="both"/>
        <w:rPr>
          <w:rFonts w:ascii="Times New Roman" w:hAnsi="Times New Roman" w:cs="Times New Roman"/>
          <w:sz w:val="28"/>
        </w:rPr>
      </w:pPr>
      <w:r w:rsidRPr="008F2CAD">
        <w:rPr>
          <w:rFonts w:ascii="Times New Roman" w:hAnsi="Times New Roman" w:cs="Times New Roman"/>
          <w:b/>
          <w:sz w:val="28"/>
          <w:lang w:val="uk-UA" w:eastAsia="ru-RU"/>
        </w:rPr>
        <w:t xml:space="preserve">– </w:t>
      </w:r>
      <w:r w:rsidRPr="008F2CAD">
        <w:rPr>
          <w:rFonts w:ascii="Times New Roman" w:hAnsi="Times New Roman" w:cs="Times New Roman"/>
          <w:sz w:val="28"/>
        </w:rPr>
        <w:t>необхідність залучення батьків до формування освітньої політики дошкільного закладу</w:t>
      </w:r>
      <w:bookmarkStart w:id="2" w:name="page72"/>
      <w:bookmarkEnd w:id="2"/>
    </w:p>
    <w:p w:rsidR="006E3B22" w:rsidRPr="008F2CAD" w:rsidRDefault="006E3B22" w:rsidP="006E3B22">
      <w:pPr>
        <w:pStyle w:val="a5"/>
        <w:ind w:firstLine="567"/>
        <w:jc w:val="both"/>
        <w:rPr>
          <w:rFonts w:ascii="Times New Roman" w:hAnsi="Times New Roman" w:cs="Times New Roman"/>
          <w:b/>
          <w:sz w:val="28"/>
          <w:lang w:val="uk-UA" w:eastAsia="ru-RU"/>
        </w:rPr>
      </w:pPr>
      <w:r w:rsidRPr="008F2CAD">
        <w:rPr>
          <w:rFonts w:ascii="Times New Roman" w:hAnsi="Times New Roman" w:cs="Times New Roman"/>
          <w:sz w:val="28"/>
          <w:lang w:val="uk-UA"/>
        </w:rPr>
        <w:t>– сприяння піднесенню взаємодії педагогічного колективу з батьківським загалом на рівень громадської участі в управлінні ДНЗ;</w:t>
      </w:r>
    </w:p>
    <w:p w:rsidR="006E3B22" w:rsidRPr="008F2CAD" w:rsidRDefault="006E3B22" w:rsidP="006E3B22">
      <w:pPr>
        <w:pStyle w:val="a5"/>
        <w:ind w:firstLine="567"/>
        <w:jc w:val="both"/>
        <w:rPr>
          <w:rFonts w:ascii="Times New Roman" w:hAnsi="Times New Roman" w:cs="Times New Roman"/>
          <w:sz w:val="28"/>
          <w:lang w:val="uk-UA"/>
        </w:rPr>
      </w:pPr>
      <w:r w:rsidRPr="008F2CAD">
        <w:rPr>
          <w:rFonts w:ascii="Times New Roman" w:hAnsi="Times New Roman" w:cs="Times New Roman"/>
          <w:b/>
          <w:sz w:val="28"/>
          <w:lang w:val="uk-UA" w:eastAsia="ru-RU"/>
        </w:rPr>
        <w:t xml:space="preserve">– </w:t>
      </w:r>
      <w:r w:rsidRPr="008F2CAD">
        <w:rPr>
          <w:rFonts w:ascii="Times New Roman" w:hAnsi="Times New Roman" w:cs="Times New Roman"/>
          <w:sz w:val="28"/>
        </w:rPr>
        <w:t>формування сучасної педагогічної культури батьків</w:t>
      </w:r>
      <w:r w:rsidRPr="008F2CAD">
        <w:rPr>
          <w:rFonts w:ascii="Times New Roman" w:hAnsi="Times New Roman" w:cs="Times New Roman"/>
          <w:sz w:val="28"/>
          <w:lang w:val="uk-UA"/>
        </w:rPr>
        <w:t>;</w:t>
      </w:r>
    </w:p>
    <w:p w:rsidR="006E3B22" w:rsidRPr="008F2CAD" w:rsidRDefault="006E3B22" w:rsidP="006E3B22">
      <w:pPr>
        <w:pStyle w:val="a5"/>
        <w:ind w:firstLine="567"/>
        <w:jc w:val="both"/>
        <w:rPr>
          <w:rFonts w:ascii="Times New Roman" w:hAnsi="Times New Roman" w:cs="Times New Roman"/>
          <w:sz w:val="28"/>
          <w:lang w:val="uk-UA"/>
        </w:rPr>
      </w:pPr>
      <w:r w:rsidRPr="008F2CAD">
        <w:rPr>
          <w:rFonts w:ascii="Times New Roman" w:hAnsi="Times New Roman" w:cs="Times New Roman"/>
          <w:sz w:val="28"/>
          <w:lang w:val="uk-UA"/>
        </w:rPr>
        <w:t>– охоплення дітей 5-ти річного віку суспільною дошкільною освітою, або іншими формами дошкільної освіти, визначеними чинним законодавством.</w:t>
      </w:r>
    </w:p>
    <w:p w:rsidR="006E3B22" w:rsidRPr="002E5BCE" w:rsidRDefault="006E3B22" w:rsidP="006E3B22">
      <w:pPr>
        <w:pStyle w:val="a5"/>
        <w:ind w:firstLine="567"/>
        <w:jc w:val="both"/>
        <w:rPr>
          <w:rFonts w:ascii="Times New Roman" w:hAnsi="Times New Roman" w:cs="Times New Roman"/>
          <w:b/>
          <w:sz w:val="28"/>
          <w:szCs w:val="28"/>
          <w:lang w:val="uk-UA" w:eastAsia="ru-RU"/>
        </w:rPr>
      </w:pPr>
    </w:p>
    <w:p w:rsidR="006E3B22" w:rsidRPr="00441726" w:rsidRDefault="006E3B22" w:rsidP="006E3B22">
      <w:pPr>
        <w:shd w:val="clear" w:color="auto" w:fill="FFFFFF"/>
        <w:spacing w:after="0" w:line="240" w:lineRule="auto"/>
        <w:ind w:firstLine="1701"/>
        <w:rPr>
          <w:rFonts w:ascii="Times New Roman" w:eastAsia="Times New Roman" w:hAnsi="Times New Roman" w:cs="Times New Roman"/>
          <w:b/>
          <w:color w:val="000000"/>
          <w:sz w:val="24"/>
          <w:szCs w:val="24"/>
          <w:bdr w:val="none" w:sz="0" w:space="0" w:color="auto" w:frame="1"/>
          <w:lang w:val="uk-UA" w:eastAsia="ru-RU"/>
        </w:rPr>
      </w:pPr>
      <w:r w:rsidRPr="00441726">
        <w:rPr>
          <w:rFonts w:ascii="Times New Roman" w:eastAsia="Times New Roman" w:hAnsi="Times New Roman" w:cs="Times New Roman"/>
          <w:b/>
          <w:color w:val="000000"/>
          <w:sz w:val="24"/>
          <w:szCs w:val="24"/>
          <w:bdr w:val="none" w:sz="0" w:space="0" w:color="auto" w:frame="1"/>
          <w:lang w:val="uk-UA" w:eastAsia="ru-RU"/>
        </w:rPr>
        <w:t>ЛОГОПЕДИЧНА РОБОТА З ДІТЬМИ</w:t>
      </w:r>
    </w:p>
    <w:p w:rsidR="006E3B22" w:rsidRPr="003158E7" w:rsidRDefault="006E3B22" w:rsidP="006E3B22">
      <w:pPr>
        <w:shd w:val="clear" w:color="auto" w:fill="FFFFFF"/>
        <w:spacing w:after="0" w:line="240" w:lineRule="auto"/>
        <w:ind w:firstLine="567"/>
        <w:jc w:val="both"/>
        <w:rPr>
          <w:rFonts w:ascii="Times New Roman" w:eastAsia="Times New Roman" w:hAnsi="Times New Roman" w:cs="Times New Roman"/>
          <w:color w:val="000000"/>
          <w:sz w:val="28"/>
          <w:szCs w:val="24"/>
          <w:bdr w:val="none" w:sz="0" w:space="0" w:color="auto" w:frame="1"/>
          <w:lang w:val="uk-UA" w:eastAsia="ru-RU"/>
        </w:rPr>
      </w:pPr>
      <w:r w:rsidRPr="003158E7">
        <w:rPr>
          <w:rFonts w:ascii="Times New Roman" w:eastAsia="Times New Roman" w:hAnsi="Times New Roman" w:cs="Times New Roman"/>
          <w:color w:val="000000"/>
          <w:sz w:val="28"/>
          <w:szCs w:val="24"/>
          <w:bdr w:val="none" w:sz="0" w:space="0" w:color="auto" w:frame="1"/>
          <w:lang w:val="uk-UA" w:eastAsia="ru-RU"/>
        </w:rPr>
        <w:t>Аналіз стану логопедичної роботи показав, що у порівнянні з попереднім роком, збільшилась кількість дошкільників з із різними відхиленнями мовлення. Протягом навчального року діти старшого дошкільного віку залучались до логопедичної індивідуальної та підгрупової корекційно-розвивальної діяльності</w:t>
      </w:r>
      <w:r>
        <w:rPr>
          <w:rFonts w:ascii="Times New Roman" w:eastAsia="Times New Roman" w:hAnsi="Times New Roman" w:cs="Times New Roman"/>
          <w:color w:val="000000"/>
          <w:sz w:val="28"/>
          <w:szCs w:val="24"/>
          <w:bdr w:val="none" w:sz="0" w:space="0" w:color="auto" w:frame="1"/>
          <w:lang w:val="uk-UA" w:eastAsia="ru-RU"/>
        </w:rPr>
        <w:t xml:space="preserve"> логопедом Пидою О</w:t>
      </w:r>
      <w:r w:rsidRPr="003158E7">
        <w:rPr>
          <w:rFonts w:ascii="Times New Roman" w:eastAsia="Times New Roman" w:hAnsi="Times New Roman" w:cs="Times New Roman"/>
          <w:color w:val="000000"/>
          <w:sz w:val="28"/>
          <w:szCs w:val="24"/>
          <w:bdr w:val="none" w:sz="0" w:space="0" w:color="auto" w:frame="1"/>
          <w:lang w:val="uk-UA" w:eastAsia="ru-RU"/>
        </w:rPr>
        <w:t>.</w:t>
      </w:r>
      <w:r>
        <w:rPr>
          <w:rFonts w:ascii="Times New Roman" w:eastAsia="Times New Roman" w:hAnsi="Times New Roman" w:cs="Times New Roman"/>
          <w:color w:val="000000"/>
          <w:sz w:val="28"/>
          <w:szCs w:val="24"/>
          <w:bdr w:val="none" w:sz="0" w:space="0" w:color="auto" w:frame="1"/>
          <w:lang w:val="uk-UA" w:eastAsia="ru-RU"/>
        </w:rPr>
        <w:t>П.</w:t>
      </w:r>
      <w:r w:rsidRPr="003158E7">
        <w:rPr>
          <w:rFonts w:ascii="Times New Roman" w:eastAsia="Times New Roman" w:hAnsi="Times New Roman" w:cs="Times New Roman"/>
          <w:color w:val="000000"/>
          <w:sz w:val="28"/>
          <w:szCs w:val="24"/>
          <w:bdr w:val="none" w:sz="0" w:space="0" w:color="auto" w:frame="1"/>
          <w:lang w:val="uk-UA" w:eastAsia="ru-RU"/>
        </w:rPr>
        <w:t xml:space="preserve"> Завдяки використанню ейдетичних засобів у старших дошкільників сформовано вміння будувати граматично правильні речення. У більшості дітей виправлено мовленнєві помилки і збагачено словниковий запас, підвищено рівень розвитку уяви, уваги, пам’яті, мислення, закріплено правильну вимову звуків у словах, реченнях, удосконалено навички звуко-буквенного аналізу.</w:t>
      </w:r>
    </w:p>
    <w:p w:rsidR="006E3B22" w:rsidRPr="00441726" w:rsidRDefault="006E3B22" w:rsidP="006E3B22">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val="uk-UA" w:eastAsia="ru-RU"/>
        </w:rPr>
      </w:pPr>
    </w:p>
    <w:p w:rsidR="006E3B22" w:rsidRPr="00441726" w:rsidRDefault="006E3B22" w:rsidP="006E3B22">
      <w:pPr>
        <w:spacing w:after="0"/>
        <w:ind w:firstLine="1701"/>
        <w:rPr>
          <w:rFonts w:ascii="Times New Roman" w:eastAsia="Times New Roman" w:hAnsi="Times New Roman" w:cs="Times New Roman"/>
          <w:b/>
          <w:sz w:val="24"/>
          <w:szCs w:val="24"/>
          <w:lang w:val="uk-UA" w:eastAsia="ru-RU"/>
        </w:rPr>
      </w:pPr>
      <w:r w:rsidRPr="00441726">
        <w:rPr>
          <w:rFonts w:ascii="Times New Roman" w:eastAsia="Times New Roman" w:hAnsi="Times New Roman" w:cs="Times New Roman"/>
          <w:b/>
          <w:sz w:val="24"/>
          <w:szCs w:val="24"/>
          <w:lang w:val="uk-UA" w:eastAsia="ru-RU"/>
        </w:rPr>
        <w:t>ГУРТКОВА РОБОТА З ДОШКІЛЬНИКАМИ</w:t>
      </w:r>
    </w:p>
    <w:p w:rsidR="006E3B22" w:rsidRPr="00241468" w:rsidRDefault="006E3B22" w:rsidP="006E3B22">
      <w:pPr>
        <w:pStyle w:val="a5"/>
        <w:ind w:firstLine="567"/>
        <w:jc w:val="both"/>
        <w:rPr>
          <w:rFonts w:ascii="Times New Roman" w:hAnsi="Times New Roman" w:cs="Times New Roman"/>
          <w:sz w:val="28"/>
          <w:szCs w:val="28"/>
          <w:lang w:val="uk-UA" w:eastAsia="ru-RU"/>
        </w:rPr>
      </w:pPr>
      <w:r w:rsidRPr="00241468">
        <w:rPr>
          <w:rFonts w:ascii="Times New Roman" w:hAnsi="Times New Roman" w:cs="Times New Roman"/>
          <w:sz w:val="28"/>
          <w:szCs w:val="28"/>
          <w:lang w:val="uk-UA" w:eastAsia="ru-RU"/>
        </w:rPr>
        <w:t>Протягом навчального року в закладі плідно працював творчий гурток «Умілі рученята» (керівник Парандій М.І.) за парціальною програмою художньо-естетичного розвитку дітей раннього та дошкільного віку «Радість творчості»  (авт. – Борщ Р. М., Самойлик Д. В.).</w:t>
      </w:r>
    </w:p>
    <w:p w:rsidR="006E3B22" w:rsidRPr="00B83C40" w:rsidRDefault="006E3B22" w:rsidP="006E3B22">
      <w:pPr>
        <w:pStyle w:val="a5"/>
        <w:ind w:firstLine="567"/>
        <w:jc w:val="both"/>
        <w:rPr>
          <w:rFonts w:ascii="Times New Roman" w:hAnsi="Times New Roman" w:cs="Times New Roman"/>
          <w:sz w:val="28"/>
          <w:szCs w:val="28"/>
        </w:rPr>
      </w:pPr>
      <w:r w:rsidRPr="00241468">
        <w:rPr>
          <w:rFonts w:ascii="Times New Roman" w:hAnsi="Times New Roman" w:cs="Times New Roman"/>
          <w:sz w:val="28"/>
          <w:szCs w:val="28"/>
          <w:lang w:val="uk-UA" w:eastAsia="ru-RU"/>
        </w:rPr>
        <w:t>Зміст програми гуртка реалізувався через специфічні для певного віку дітей види діяльності, відповідно до перспективного плану та розкладу занять, затвердженого завідувачем.</w:t>
      </w:r>
      <w:r w:rsidRPr="00241468">
        <w:rPr>
          <w:rFonts w:ascii="Times New Roman" w:hAnsi="Times New Roman" w:cs="Times New Roman"/>
          <w:sz w:val="28"/>
          <w:szCs w:val="28"/>
        </w:rPr>
        <w:t xml:space="preserve"> Основна увага гуртка акцентована на виявленні та розвитку художніх і творчих здіб</w:t>
      </w:r>
      <w:r>
        <w:rPr>
          <w:rFonts w:ascii="Times New Roman" w:hAnsi="Times New Roman" w:cs="Times New Roman"/>
          <w:sz w:val="28"/>
          <w:szCs w:val="28"/>
        </w:rPr>
        <w:t>ностей дітей. Також пропону</w:t>
      </w:r>
      <w:r>
        <w:rPr>
          <w:rFonts w:ascii="Times New Roman" w:hAnsi="Times New Roman" w:cs="Times New Roman"/>
          <w:sz w:val="28"/>
          <w:szCs w:val="28"/>
          <w:lang w:val="uk-UA"/>
        </w:rPr>
        <w:t>валися</w:t>
      </w:r>
      <w:r w:rsidRPr="00241468">
        <w:rPr>
          <w:rFonts w:ascii="Times New Roman" w:hAnsi="Times New Roman" w:cs="Times New Roman"/>
          <w:sz w:val="28"/>
          <w:szCs w:val="28"/>
        </w:rPr>
        <w:t xml:space="preserve"> широкі можливості для формування </w:t>
      </w:r>
      <w:proofErr w:type="gramStart"/>
      <w:r w:rsidRPr="00241468">
        <w:rPr>
          <w:rFonts w:ascii="Times New Roman" w:hAnsi="Times New Roman" w:cs="Times New Roman"/>
          <w:sz w:val="28"/>
          <w:szCs w:val="28"/>
        </w:rPr>
        <w:t>п</w:t>
      </w:r>
      <w:proofErr w:type="gramEnd"/>
      <w:r w:rsidRPr="00241468">
        <w:rPr>
          <w:rFonts w:ascii="Times New Roman" w:hAnsi="Times New Roman" w:cs="Times New Roman"/>
          <w:sz w:val="28"/>
          <w:szCs w:val="28"/>
        </w:rPr>
        <w:t>ізнавальної, соціально-</w:t>
      </w:r>
      <w:r w:rsidRPr="00241468">
        <w:rPr>
          <w:rFonts w:ascii="Times New Roman" w:hAnsi="Times New Roman" w:cs="Times New Roman"/>
          <w:sz w:val="28"/>
          <w:szCs w:val="28"/>
        </w:rPr>
        <w:lastRenderedPageBreak/>
        <w:t xml:space="preserve">моральної, комунікативно-мовленнєвої </w:t>
      </w:r>
      <w:r>
        <w:rPr>
          <w:rFonts w:ascii="Times New Roman" w:hAnsi="Times New Roman" w:cs="Times New Roman"/>
          <w:sz w:val="28"/>
          <w:szCs w:val="28"/>
        </w:rPr>
        <w:t>компетентності дітей</w:t>
      </w:r>
      <w:r w:rsidRPr="00241468">
        <w:rPr>
          <w:rFonts w:ascii="Times New Roman" w:hAnsi="Times New Roman" w:cs="Times New Roman"/>
          <w:sz w:val="28"/>
          <w:szCs w:val="28"/>
        </w:rPr>
        <w:t xml:space="preserve"> дошкільного віку.</w:t>
      </w:r>
    </w:p>
    <w:p w:rsidR="006E3B22" w:rsidRPr="00241468" w:rsidRDefault="006E3B22" w:rsidP="006E3B22">
      <w:pPr>
        <w:pStyle w:val="a5"/>
        <w:rPr>
          <w:rFonts w:ascii="Times New Roman" w:hAnsi="Times New Roman" w:cs="Times New Roman"/>
          <w:b/>
          <w:sz w:val="28"/>
          <w:szCs w:val="28"/>
          <w:lang w:val="uk-UA"/>
        </w:rPr>
      </w:pPr>
    </w:p>
    <w:p w:rsidR="006E3B22" w:rsidRPr="002E5BCE" w:rsidRDefault="006E3B22" w:rsidP="006E3B22">
      <w:pPr>
        <w:pStyle w:val="a5"/>
        <w:ind w:firstLine="567"/>
        <w:jc w:val="center"/>
        <w:rPr>
          <w:rFonts w:ascii="Times New Roman" w:hAnsi="Times New Roman" w:cs="Times New Roman"/>
          <w:b/>
          <w:sz w:val="28"/>
          <w:szCs w:val="28"/>
        </w:rPr>
      </w:pPr>
      <w:proofErr w:type="gramStart"/>
      <w:r w:rsidRPr="002E5BCE">
        <w:rPr>
          <w:rFonts w:ascii="Times New Roman" w:hAnsi="Times New Roman" w:cs="Times New Roman"/>
          <w:b/>
          <w:sz w:val="28"/>
          <w:szCs w:val="28"/>
        </w:rPr>
        <w:t>Соц</w:t>
      </w:r>
      <w:proofErr w:type="gramEnd"/>
      <w:r w:rsidRPr="002E5BCE">
        <w:rPr>
          <w:rFonts w:ascii="Times New Roman" w:hAnsi="Times New Roman" w:cs="Times New Roman"/>
          <w:b/>
          <w:sz w:val="28"/>
          <w:szCs w:val="28"/>
        </w:rPr>
        <w:t>іально-економічний розвиток ДНЗ</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 xml:space="preserve">У дошкільному закладі створено умови для безпечного проведення освітньо-виховного процесу, для роботи </w:t>
      </w:r>
      <w:proofErr w:type="gramStart"/>
      <w:r w:rsidRPr="002E5BCE">
        <w:rPr>
          <w:rFonts w:ascii="Times New Roman" w:hAnsi="Times New Roman" w:cs="Times New Roman"/>
          <w:sz w:val="28"/>
          <w:szCs w:val="28"/>
        </w:rPr>
        <w:t>вс</w:t>
      </w:r>
      <w:proofErr w:type="gramEnd"/>
      <w:r w:rsidRPr="002E5BCE">
        <w:rPr>
          <w:rFonts w:ascii="Times New Roman" w:hAnsi="Times New Roman" w:cs="Times New Roman"/>
          <w:sz w:val="28"/>
          <w:szCs w:val="28"/>
        </w:rPr>
        <w:t xml:space="preserve">іх категорій працівників. </w:t>
      </w:r>
    </w:p>
    <w:p w:rsidR="006E3B22" w:rsidRPr="002E5BCE" w:rsidRDefault="006E3B22" w:rsidP="006E3B22">
      <w:pPr>
        <w:pStyle w:val="a5"/>
        <w:ind w:firstLine="567"/>
        <w:jc w:val="both"/>
        <w:rPr>
          <w:rFonts w:ascii="Times New Roman" w:hAnsi="Times New Roman" w:cs="Times New Roman"/>
          <w:sz w:val="28"/>
          <w:szCs w:val="28"/>
        </w:rPr>
      </w:pPr>
      <w:r w:rsidRPr="002E5BCE">
        <w:rPr>
          <w:rFonts w:ascii="Times New Roman" w:hAnsi="Times New Roman" w:cs="Times New Roman"/>
          <w:sz w:val="28"/>
          <w:szCs w:val="28"/>
        </w:rPr>
        <w:t>Фінансово-матеріальне забезпечення ДНЗ відбувалось за рахунок бюджетних кошті</w:t>
      </w:r>
      <w:proofErr w:type="gramStart"/>
      <w:r w:rsidRPr="002E5BCE">
        <w:rPr>
          <w:rFonts w:ascii="Times New Roman" w:hAnsi="Times New Roman" w:cs="Times New Roman"/>
          <w:sz w:val="28"/>
          <w:szCs w:val="28"/>
        </w:rPr>
        <w:t>в</w:t>
      </w:r>
      <w:proofErr w:type="gramEnd"/>
      <w:r w:rsidRPr="002E5BCE">
        <w:rPr>
          <w:rFonts w:ascii="Times New Roman" w:hAnsi="Times New Roman" w:cs="Times New Roman"/>
          <w:sz w:val="28"/>
          <w:szCs w:val="28"/>
        </w:rPr>
        <w:t xml:space="preserve"> </w:t>
      </w:r>
      <w:proofErr w:type="gramStart"/>
      <w:r w:rsidRPr="002E5BCE">
        <w:rPr>
          <w:rFonts w:ascii="Times New Roman" w:hAnsi="Times New Roman" w:cs="Times New Roman"/>
          <w:sz w:val="28"/>
          <w:szCs w:val="28"/>
        </w:rPr>
        <w:t>та</w:t>
      </w:r>
      <w:proofErr w:type="gramEnd"/>
      <w:r w:rsidRPr="002E5BCE">
        <w:rPr>
          <w:rFonts w:ascii="Times New Roman" w:hAnsi="Times New Roman" w:cs="Times New Roman"/>
          <w:sz w:val="28"/>
          <w:szCs w:val="28"/>
        </w:rPr>
        <w:t xml:space="preserve"> позабюджетних благодійних внесків фізичних осіб - батьків. Було покращено матеріально-технічну базу.</w:t>
      </w:r>
    </w:p>
    <w:p w:rsidR="006E3B22" w:rsidRPr="002E5BCE" w:rsidRDefault="006E3B22" w:rsidP="006E3B22">
      <w:pPr>
        <w:pStyle w:val="a5"/>
        <w:ind w:firstLine="567"/>
        <w:jc w:val="both"/>
        <w:rPr>
          <w:rFonts w:ascii="Times New Roman" w:hAnsi="Times New Roman" w:cs="Times New Roman"/>
          <w:sz w:val="28"/>
          <w:szCs w:val="28"/>
          <w:lang w:val="uk-UA" w:eastAsia="ru-RU"/>
        </w:rPr>
      </w:pPr>
      <w:proofErr w:type="gramStart"/>
      <w:r w:rsidRPr="002E5BCE">
        <w:rPr>
          <w:rFonts w:ascii="Times New Roman" w:hAnsi="Times New Roman" w:cs="Times New Roman"/>
          <w:sz w:val="28"/>
          <w:szCs w:val="28"/>
          <w:lang w:eastAsia="ru-RU"/>
        </w:rPr>
        <w:t>На</w:t>
      </w:r>
      <w:proofErr w:type="gramEnd"/>
      <w:r w:rsidRPr="002E5BCE">
        <w:rPr>
          <w:rFonts w:ascii="Times New Roman" w:hAnsi="Times New Roman" w:cs="Times New Roman"/>
          <w:sz w:val="28"/>
          <w:szCs w:val="28"/>
          <w:lang w:eastAsia="ru-RU"/>
        </w:rPr>
        <w:t xml:space="preserve"> жаль, основними причинами, що ускладнюють функціонування дошкільного закладу, є економічні чинники. Як і раніше, не вирішується проблема фінансування ДНЗ у повному обсязі, що не дає змоги на належному </w:t>
      </w:r>
      <w:proofErr w:type="gramStart"/>
      <w:r w:rsidRPr="002E5BCE">
        <w:rPr>
          <w:rFonts w:ascii="Times New Roman" w:hAnsi="Times New Roman" w:cs="Times New Roman"/>
          <w:sz w:val="28"/>
          <w:szCs w:val="28"/>
          <w:lang w:eastAsia="ru-RU"/>
        </w:rPr>
        <w:t>р</w:t>
      </w:r>
      <w:proofErr w:type="gramEnd"/>
      <w:r w:rsidRPr="002E5BCE">
        <w:rPr>
          <w:rFonts w:ascii="Times New Roman" w:hAnsi="Times New Roman" w:cs="Times New Roman"/>
          <w:sz w:val="28"/>
          <w:szCs w:val="28"/>
          <w:lang w:eastAsia="ru-RU"/>
        </w:rPr>
        <w:t>івні зміцнити матеріально-технічну базу, удосконалити розвивальне середовище.</w:t>
      </w:r>
    </w:p>
    <w:p w:rsidR="006E3B22" w:rsidRDefault="006E3B22" w:rsidP="006E3B22">
      <w:pPr>
        <w:pStyle w:val="a5"/>
        <w:ind w:firstLine="567"/>
        <w:jc w:val="both"/>
        <w:rPr>
          <w:rFonts w:ascii="Times New Roman" w:hAnsi="Times New Roman" w:cs="Times New Roman"/>
          <w:color w:val="000000"/>
          <w:sz w:val="28"/>
          <w:szCs w:val="28"/>
          <w:lang w:val="uk-UA" w:eastAsia="ru-RU"/>
        </w:rPr>
      </w:pPr>
    </w:p>
    <w:p w:rsidR="006E3B22" w:rsidRPr="002E5BCE" w:rsidRDefault="006E3B22" w:rsidP="006E3B22">
      <w:pPr>
        <w:pStyle w:val="a5"/>
        <w:ind w:firstLine="567"/>
        <w:jc w:val="both"/>
        <w:rPr>
          <w:rFonts w:ascii="Times New Roman" w:hAnsi="Times New Roman" w:cs="Times New Roman"/>
          <w:color w:val="000000"/>
          <w:sz w:val="28"/>
          <w:szCs w:val="28"/>
          <w:lang w:eastAsia="ru-RU"/>
        </w:rPr>
      </w:pPr>
      <w:r w:rsidRPr="002E5BCE">
        <w:rPr>
          <w:rFonts w:ascii="Times New Roman" w:hAnsi="Times New Roman" w:cs="Times New Roman"/>
          <w:color w:val="000000"/>
          <w:sz w:val="28"/>
          <w:szCs w:val="28"/>
          <w:lang w:eastAsia="ru-RU"/>
        </w:rPr>
        <w:t xml:space="preserve">Проведена системна та </w:t>
      </w:r>
      <w:proofErr w:type="gramStart"/>
      <w:r w:rsidRPr="002E5BCE">
        <w:rPr>
          <w:rFonts w:ascii="Times New Roman" w:hAnsi="Times New Roman" w:cs="Times New Roman"/>
          <w:color w:val="000000"/>
          <w:sz w:val="28"/>
          <w:szCs w:val="28"/>
          <w:lang w:eastAsia="ru-RU"/>
        </w:rPr>
        <w:t>посл</w:t>
      </w:r>
      <w:proofErr w:type="gramEnd"/>
      <w:r w:rsidRPr="002E5BCE">
        <w:rPr>
          <w:rFonts w:ascii="Times New Roman" w:hAnsi="Times New Roman" w:cs="Times New Roman"/>
          <w:color w:val="000000"/>
          <w:sz w:val="28"/>
          <w:szCs w:val="28"/>
          <w:lang w:eastAsia="ru-RU"/>
        </w:rPr>
        <w:t>ідовна управлінська, методична  та організаційно-педагогічна робота сприяла успішному виконанню поставлених завдань на навчальний рік.</w:t>
      </w:r>
    </w:p>
    <w:p w:rsidR="006E3B22" w:rsidRPr="002E5BCE" w:rsidRDefault="006E3B22" w:rsidP="006E3B22">
      <w:pPr>
        <w:pStyle w:val="a5"/>
        <w:ind w:firstLine="567"/>
        <w:jc w:val="both"/>
        <w:rPr>
          <w:rFonts w:ascii="Times New Roman" w:hAnsi="Times New Roman" w:cs="Times New Roman"/>
          <w:color w:val="000000"/>
          <w:sz w:val="28"/>
          <w:szCs w:val="28"/>
          <w:lang w:eastAsia="ru-RU"/>
        </w:rPr>
      </w:pPr>
      <w:r w:rsidRPr="002E5BCE">
        <w:rPr>
          <w:rFonts w:ascii="Times New Roman" w:hAnsi="Times New Roman" w:cs="Times New Roman"/>
          <w:color w:val="000000"/>
          <w:sz w:val="28"/>
          <w:szCs w:val="28"/>
          <w:lang w:eastAsia="ru-RU"/>
        </w:rPr>
        <w:t xml:space="preserve">Проте процес педагогічної творчості, інноваційної діяльності в освітньому процесі ДНЗ не закінчений і не може бути закінчений. Завжди народжуватимуться новаторські ідеї, буде продовжуватись творчий пошук, постійно мінятимуться інтереси, бажання, запити, можливості дітей, даючи нові стимули до розвитку освітнього процесу, а отже, головним  є – усвідомлення необхідності і цінності творчого самовизначення у </w:t>
      </w:r>
      <w:proofErr w:type="gramStart"/>
      <w:r w:rsidRPr="002E5BCE">
        <w:rPr>
          <w:rFonts w:ascii="Times New Roman" w:hAnsi="Times New Roman" w:cs="Times New Roman"/>
          <w:color w:val="000000"/>
          <w:sz w:val="28"/>
          <w:szCs w:val="28"/>
          <w:lang w:eastAsia="ru-RU"/>
        </w:rPr>
        <w:t>своїй</w:t>
      </w:r>
      <w:proofErr w:type="gramEnd"/>
      <w:r w:rsidRPr="002E5BCE">
        <w:rPr>
          <w:rFonts w:ascii="Times New Roman" w:hAnsi="Times New Roman" w:cs="Times New Roman"/>
          <w:color w:val="000000"/>
          <w:sz w:val="28"/>
          <w:szCs w:val="28"/>
          <w:lang w:eastAsia="ru-RU"/>
        </w:rPr>
        <w:t xml:space="preserve"> освітній діяльності й окремому педагогу, й закладу зокрема. </w:t>
      </w:r>
    </w:p>
    <w:p w:rsidR="006E3B22" w:rsidRPr="002E5BCE" w:rsidRDefault="006E3B22" w:rsidP="006E3B22">
      <w:pPr>
        <w:pStyle w:val="a5"/>
        <w:ind w:firstLine="567"/>
        <w:jc w:val="both"/>
        <w:rPr>
          <w:rFonts w:ascii="Times New Roman" w:hAnsi="Times New Roman" w:cs="Times New Roman"/>
          <w:color w:val="000000"/>
          <w:sz w:val="28"/>
          <w:szCs w:val="28"/>
          <w:lang w:eastAsia="ru-RU"/>
        </w:rPr>
      </w:pPr>
      <w:r w:rsidRPr="002E5BCE">
        <w:rPr>
          <w:rFonts w:ascii="Times New Roman" w:hAnsi="Times New Roman" w:cs="Times New Roman"/>
          <w:sz w:val="28"/>
          <w:szCs w:val="28"/>
          <w:lang w:eastAsia="ru-RU"/>
        </w:rPr>
        <w:t xml:space="preserve">Тож </w:t>
      </w:r>
      <w:proofErr w:type="gramStart"/>
      <w:r w:rsidRPr="002E5BCE">
        <w:rPr>
          <w:rFonts w:ascii="Times New Roman" w:hAnsi="Times New Roman" w:cs="Times New Roman"/>
          <w:sz w:val="28"/>
          <w:szCs w:val="28"/>
          <w:lang w:eastAsia="ru-RU"/>
        </w:rPr>
        <w:t>п</w:t>
      </w:r>
      <w:r w:rsidRPr="002E5BCE">
        <w:rPr>
          <w:rFonts w:ascii="Times New Roman" w:hAnsi="Times New Roman" w:cs="Times New Roman"/>
          <w:color w:val="000000"/>
          <w:sz w:val="28"/>
          <w:szCs w:val="28"/>
          <w:lang w:eastAsia="ru-RU"/>
        </w:rPr>
        <w:t>р</w:t>
      </w:r>
      <w:proofErr w:type="gramEnd"/>
      <w:r w:rsidRPr="002E5BCE">
        <w:rPr>
          <w:rFonts w:ascii="Times New Roman" w:hAnsi="Times New Roman" w:cs="Times New Roman"/>
          <w:color w:val="000000"/>
          <w:sz w:val="28"/>
          <w:szCs w:val="28"/>
          <w:lang w:eastAsia="ru-RU"/>
        </w:rPr>
        <w:t>іоритетними завданнями для вдосконалення  методичної роботи на наступний період розвитку залишаються:</w:t>
      </w:r>
    </w:p>
    <w:p w:rsidR="006E3B22" w:rsidRPr="002E5BCE" w:rsidRDefault="006E3B22" w:rsidP="006E3B22">
      <w:pPr>
        <w:pStyle w:val="a5"/>
        <w:numPr>
          <w:ilvl w:val="0"/>
          <w:numId w:val="11"/>
        </w:numPr>
        <w:jc w:val="both"/>
        <w:rPr>
          <w:rFonts w:ascii="Times New Roman" w:hAnsi="Times New Roman" w:cs="Times New Roman"/>
          <w:color w:val="000000"/>
          <w:sz w:val="28"/>
          <w:szCs w:val="28"/>
          <w:lang w:eastAsia="ru-RU"/>
        </w:rPr>
      </w:pPr>
      <w:r w:rsidRPr="002E5BCE">
        <w:rPr>
          <w:rFonts w:ascii="Times New Roman" w:hAnsi="Times New Roman" w:cs="Times New Roman"/>
          <w:color w:val="000000"/>
          <w:sz w:val="28"/>
          <w:szCs w:val="28"/>
          <w:lang w:eastAsia="ru-RU"/>
        </w:rPr>
        <w:t>Оптимізація методичної роботи на засадах упровадження технологій особистісно орієнтованого виховання та навчання;</w:t>
      </w:r>
    </w:p>
    <w:p w:rsidR="006E3B22" w:rsidRPr="002E5BCE" w:rsidRDefault="006E3B22" w:rsidP="006E3B22">
      <w:pPr>
        <w:pStyle w:val="a5"/>
        <w:numPr>
          <w:ilvl w:val="0"/>
          <w:numId w:val="11"/>
        </w:numPr>
        <w:jc w:val="both"/>
        <w:rPr>
          <w:rFonts w:ascii="Times New Roman" w:hAnsi="Times New Roman" w:cs="Times New Roman"/>
          <w:color w:val="000000"/>
          <w:sz w:val="28"/>
          <w:szCs w:val="28"/>
          <w:lang w:eastAsia="ru-RU"/>
        </w:rPr>
      </w:pPr>
      <w:r w:rsidRPr="002E5BCE">
        <w:rPr>
          <w:rFonts w:ascii="Times New Roman" w:hAnsi="Times New Roman" w:cs="Times New Roman"/>
          <w:color w:val="000000"/>
          <w:sz w:val="28"/>
          <w:szCs w:val="28"/>
          <w:lang w:eastAsia="ru-RU"/>
        </w:rPr>
        <w:t>Стимулювання мотивації вихователів  до  усвідомленого набуття професійно-особи</w:t>
      </w:r>
      <w:r>
        <w:rPr>
          <w:rFonts w:ascii="Times New Roman" w:hAnsi="Times New Roman" w:cs="Times New Roman"/>
          <w:color w:val="000000"/>
          <w:sz w:val="28"/>
          <w:szCs w:val="28"/>
          <w:lang w:eastAsia="ru-RU"/>
        </w:rPr>
        <w:t xml:space="preserve">стісної компетенції </w:t>
      </w:r>
      <w:proofErr w:type="gramStart"/>
      <w:r>
        <w:rPr>
          <w:rFonts w:ascii="Times New Roman" w:hAnsi="Times New Roman" w:cs="Times New Roman"/>
          <w:color w:val="000000"/>
          <w:sz w:val="28"/>
          <w:szCs w:val="28"/>
          <w:lang w:eastAsia="ru-RU"/>
        </w:rPr>
        <w:t>п</w:t>
      </w:r>
      <w:proofErr w:type="gramEnd"/>
      <w:r>
        <w:rPr>
          <w:rFonts w:ascii="Times New Roman" w:hAnsi="Times New Roman" w:cs="Times New Roman"/>
          <w:color w:val="000000"/>
          <w:sz w:val="28"/>
          <w:szCs w:val="28"/>
          <w:lang w:eastAsia="ru-RU"/>
        </w:rPr>
        <w:t>ід час між</w:t>
      </w:r>
      <w:r w:rsidRPr="002E5BCE">
        <w:rPr>
          <w:rFonts w:ascii="Times New Roman" w:hAnsi="Times New Roman" w:cs="Times New Roman"/>
          <w:color w:val="000000"/>
          <w:sz w:val="28"/>
          <w:szCs w:val="28"/>
          <w:lang w:eastAsia="ru-RU"/>
        </w:rPr>
        <w:t>курсового періоду підвищення кваліфікації;</w:t>
      </w:r>
    </w:p>
    <w:p w:rsidR="006E3B22" w:rsidRPr="002E5BCE" w:rsidRDefault="006E3B22" w:rsidP="006E3B22">
      <w:pPr>
        <w:pStyle w:val="a5"/>
        <w:numPr>
          <w:ilvl w:val="0"/>
          <w:numId w:val="11"/>
        </w:numPr>
        <w:jc w:val="both"/>
        <w:rPr>
          <w:rFonts w:ascii="Times New Roman" w:hAnsi="Times New Roman" w:cs="Times New Roman"/>
          <w:color w:val="000000"/>
          <w:sz w:val="28"/>
          <w:szCs w:val="28"/>
          <w:lang w:eastAsia="ru-RU"/>
        </w:rPr>
      </w:pPr>
      <w:r w:rsidRPr="002E5BCE">
        <w:rPr>
          <w:rFonts w:ascii="Times New Roman" w:hAnsi="Times New Roman" w:cs="Times New Roman"/>
          <w:color w:val="000000"/>
          <w:sz w:val="28"/>
          <w:szCs w:val="28"/>
          <w:lang w:eastAsia="ru-RU"/>
        </w:rPr>
        <w:t>Формування рефлексивно-аналітичних умінь педагогі</w:t>
      </w:r>
      <w:proofErr w:type="gramStart"/>
      <w:r w:rsidRPr="002E5BCE">
        <w:rPr>
          <w:rFonts w:ascii="Times New Roman" w:hAnsi="Times New Roman" w:cs="Times New Roman"/>
          <w:color w:val="000000"/>
          <w:sz w:val="28"/>
          <w:szCs w:val="28"/>
          <w:lang w:eastAsia="ru-RU"/>
        </w:rPr>
        <w:t>в</w:t>
      </w:r>
      <w:proofErr w:type="gramEnd"/>
      <w:r w:rsidRPr="002E5BCE">
        <w:rPr>
          <w:rFonts w:ascii="Times New Roman" w:hAnsi="Times New Roman" w:cs="Times New Roman"/>
          <w:color w:val="000000"/>
          <w:sz w:val="28"/>
          <w:szCs w:val="28"/>
          <w:lang w:eastAsia="ru-RU"/>
        </w:rPr>
        <w:t>;</w:t>
      </w:r>
    </w:p>
    <w:p w:rsidR="006E3B22" w:rsidRPr="002E5BCE" w:rsidRDefault="006E3B22" w:rsidP="006E3B22">
      <w:pPr>
        <w:pStyle w:val="a5"/>
        <w:numPr>
          <w:ilvl w:val="0"/>
          <w:numId w:val="11"/>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Здійснення подальшої  готовн</w:t>
      </w:r>
      <w:r>
        <w:rPr>
          <w:rFonts w:ascii="Times New Roman" w:hAnsi="Times New Roman" w:cs="Times New Roman"/>
          <w:color w:val="000000"/>
          <w:sz w:val="28"/>
          <w:szCs w:val="28"/>
          <w:lang w:val="uk-UA" w:eastAsia="ru-RU"/>
        </w:rPr>
        <w:t>о</w:t>
      </w:r>
      <w:r>
        <w:rPr>
          <w:rFonts w:ascii="Times New Roman" w:hAnsi="Times New Roman" w:cs="Times New Roman"/>
          <w:color w:val="000000"/>
          <w:sz w:val="28"/>
          <w:szCs w:val="28"/>
          <w:lang w:eastAsia="ru-RU"/>
        </w:rPr>
        <w:t>ст</w:t>
      </w:r>
      <w:r>
        <w:rPr>
          <w:rFonts w:ascii="Times New Roman" w:hAnsi="Times New Roman" w:cs="Times New Roman"/>
          <w:color w:val="000000"/>
          <w:sz w:val="28"/>
          <w:szCs w:val="28"/>
          <w:lang w:val="uk-UA" w:eastAsia="ru-RU"/>
        </w:rPr>
        <w:t>і</w:t>
      </w:r>
      <w:r w:rsidRPr="002E5BCE">
        <w:rPr>
          <w:rFonts w:ascii="Times New Roman" w:hAnsi="Times New Roman" w:cs="Times New Roman"/>
          <w:color w:val="000000"/>
          <w:sz w:val="28"/>
          <w:szCs w:val="28"/>
          <w:lang w:eastAsia="ru-RU"/>
        </w:rPr>
        <w:t xml:space="preserve"> педагогів до реалізації завдань програми розвитку дитини дошкільного віку «Українське дошкілля»,  </w:t>
      </w:r>
      <w:proofErr w:type="gramStart"/>
      <w:r w:rsidRPr="002E5BCE">
        <w:rPr>
          <w:rFonts w:ascii="Times New Roman" w:hAnsi="Times New Roman" w:cs="Times New Roman"/>
          <w:color w:val="000000"/>
          <w:sz w:val="28"/>
          <w:szCs w:val="28"/>
          <w:lang w:eastAsia="ru-RU"/>
        </w:rPr>
        <w:t>п</w:t>
      </w:r>
      <w:proofErr w:type="gramEnd"/>
      <w:r w:rsidRPr="002E5BCE">
        <w:rPr>
          <w:rFonts w:ascii="Times New Roman" w:hAnsi="Times New Roman" w:cs="Times New Roman"/>
          <w:color w:val="000000"/>
          <w:sz w:val="28"/>
          <w:szCs w:val="28"/>
          <w:lang w:eastAsia="ru-RU"/>
        </w:rPr>
        <w:t>ідвищення професійної компетентності вихователів та інших спеціалістів, створення умов для професійного зростання, творчої активності педагогів з метою вдосконалення організації освітнього процесу;</w:t>
      </w:r>
    </w:p>
    <w:p w:rsidR="006E3B22" w:rsidRPr="00C80D5D" w:rsidRDefault="006E3B22" w:rsidP="006E3B22">
      <w:pPr>
        <w:pStyle w:val="a5"/>
        <w:numPr>
          <w:ilvl w:val="0"/>
          <w:numId w:val="11"/>
        </w:numPr>
        <w:jc w:val="both"/>
        <w:rPr>
          <w:rFonts w:ascii="Times New Roman" w:hAnsi="Times New Roman" w:cs="Times New Roman"/>
          <w:sz w:val="28"/>
          <w:szCs w:val="28"/>
          <w:lang w:eastAsia="ru-RU"/>
        </w:rPr>
      </w:pPr>
      <w:r w:rsidRPr="002E5BCE">
        <w:rPr>
          <w:rFonts w:ascii="Times New Roman" w:hAnsi="Times New Roman" w:cs="Times New Roman"/>
          <w:color w:val="000000"/>
          <w:sz w:val="28"/>
          <w:szCs w:val="28"/>
          <w:lang w:eastAsia="ru-RU"/>
        </w:rPr>
        <w:t xml:space="preserve">Оволодіння педагогами професійними вміннями, досягнення збалансованості </w:t>
      </w:r>
      <w:proofErr w:type="gramStart"/>
      <w:r w:rsidRPr="002E5BCE">
        <w:rPr>
          <w:rFonts w:ascii="Times New Roman" w:hAnsi="Times New Roman" w:cs="Times New Roman"/>
          <w:color w:val="000000"/>
          <w:sz w:val="28"/>
          <w:szCs w:val="28"/>
          <w:lang w:eastAsia="ru-RU"/>
        </w:rPr>
        <w:t>р</w:t>
      </w:r>
      <w:proofErr w:type="gramEnd"/>
      <w:r w:rsidRPr="002E5BCE">
        <w:rPr>
          <w:rFonts w:ascii="Times New Roman" w:hAnsi="Times New Roman" w:cs="Times New Roman"/>
          <w:color w:val="000000"/>
          <w:sz w:val="28"/>
          <w:szCs w:val="28"/>
          <w:lang w:eastAsia="ru-RU"/>
        </w:rPr>
        <w:t>ізних форм активності дошкільників: фізичної, соціально-моральної, емоційно-ціннісної, пізнавальної, мовленнєвої, художньої та креативно-поведінкової.</w:t>
      </w:r>
    </w:p>
    <w:p w:rsidR="006E3B22" w:rsidRDefault="006E3B22" w:rsidP="006E3B22">
      <w:pPr>
        <w:pStyle w:val="a3"/>
        <w:spacing w:after="0" w:line="240" w:lineRule="auto"/>
        <w:ind w:left="1080"/>
        <w:jc w:val="center"/>
        <w:rPr>
          <w:rFonts w:ascii="Times New Roman" w:eastAsia="Times New Roman" w:hAnsi="Times New Roman"/>
          <w:b/>
          <w:sz w:val="32"/>
          <w:szCs w:val="32"/>
          <w:lang w:val="uk-UA" w:eastAsia="uk-UA"/>
        </w:rPr>
      </w:pPr>
    </w:p>
    <w:sectPr w:rsidR="006E3B22" w:rsidSect="004D3E1B">
      <w:pgSz w:w="11906" w:h="16838"/>
      <w:pgMar w:top="1134" w:right="850" w:bottom="1134" w:left="1701"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36B8"/>
    <w:multiLevelType w:val="hybridMultilevel"/>
    <w:tmpl w:val="B944EEF4"/>
    <w:lvl w:ilvl="0" w:tplc="1CA2DFD0">
      <w:start w:val="1"/>
      <w:numFmt w:val="bullet"/>
      <w:lvlText w:val="­"/>
      <w:lvlJc w:val="left"/>
      <w:pPr>
        <w:tabs>
          <w:tab w:val="num" w:pos="851"/>
        </w:tabs>
        <w:ind w:left="0" w:firstLine="709"/>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33398F"/>
    <w:multiLevelType w:val="hybridMultilevel"/>
    <w:tmpl w:val="E47E7388"/>
    <w:lvl w:ilvl="0" w:tplc="300A72C8">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86E3E84"/>
    <w:multiLevelType w:val="hybridMultilevel"/>
    <w:tmpl w:val="5562FCA6"/>
    <w:lvl w:ilvl="0" w:tplc="494AED1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3B9A3812"/>
    <w:multiLevelType w:val="hybridMultilevel"/>
    <w:tmpl w:val="0B3C3DA0"/>
    <w:lvl w:ilvl="0" w:tplc="CE621CE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42EA495F"/>
    <w:multiLevelType w:val="hybridMultilevel"/>
    <w:tmpl w:val="E65AC4F4"/>
    <w:lvl w:ilvl="0" w:tplc="300A72C8">
      <w:start w:val="4"/>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CF2416"/>
    <w:multiLevelType w:val="hybridMultilevel"/>
    <w:tmpl w:val="2EB071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76918CC"/>
    <w:multiLevelType w:val="hybridMultilevel"/>
    <w:tmpl w:val="0686A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FC31D2"/>
    <w:multiLevelType w:val="hybridMultilevel"/>
    <w:tmpl w:val="11CE52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7817E7E"/>
    <w:multiLevelType w:val="hybridMultilevel"/>
    <w:tmpl w:val="F962ADA6"/>
    <w:lvl w:ilvl="0" w:tplc="404C06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4472704"/>
    <w:multiLevelType w:val="hybridMultilevel"/>
    <w:tmpl w:val="1B668E8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77EA10CD"/>
    <w:multiLevelType w:val="hybridMultilevel"/>
    <w:tmpl w:val="0B3C3DA0"/>
    <w:lvl w:ilvl="0" w:tplc="CE621CE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798235E7"/>
    <w:multiLevelType w:val="hybridMultilevel"/>
    <w:tmpl w:val="522E28EC"/>
    <w:lvl w:ilvl="0" w:tplc="6BECA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B3D27C0"/>
    <w:multiLevelType w:val="hybridMultilevel"/>
    <w:tmpl w:val="55E8FE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5"/>
  </w:num>
  <w:num w:numId="6">
    <w:abstractNumId w:val="6"/>
  </w:num>
  <w:num w:numId="7">
    <w:abstractNumId w:val="11"/>
  </w:num>
  <w:num w:numId="8">
    <w:abstractNumId w:val="1"/>
  </w:num>
  <w:num w:numId="9">
    <w:abstractNumId w:val="4"/>
  </w:num>
  <w:num w:numId="10">
    <w:abstractNumId w:val="12"/>
  </w:num>
  <w:num w:numId="11">
    <w:abstractNumId w:val="7"/>
  </w:num>
  <w:num w:numId="12">
    <w:abstractNumId w:val="1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F3421"/>
    <w:rsid w:val="000B2BDE"/>
    <w:rsid w:val="001872AB"/>
    <w:rsid w:val="001B1C3C"/>
    <w:rsid w:val="00205FE3"/>
    <w:rsid w:val="00240728"/>
    <w:rsid w:val="00241468"/>
    <w:rsid w:val="002C1F7E"/>
    <w:rsid w:val="002E5BCE"/>
    <w:rsid w:val="003158E7"/>
    <w:rsid w:val="003B5F78"/>
    <w:rsid w:val="003C625E"/>
    <w:rsid w:val="003D1ACB"/>
    <w:rsid w:val="00410205"/>
    <w:rsid w:val="004323AD"/>
    <w:rsid w:val="00471234"/>
    <w:rsid w:val="004A5BE9"/>
    <w:rsid w:val="004D3E1B"/>
    <w:rsid w:val="005028E0"/>
    <w:rsid w:val="005F0E3C"/>
    <w:rsid w:val="006D7CD8"/>
    <w:rsid w:val="006E3B22"/>
    <w:rsid w:val="006F3421"/>
    <w:rsid w:val="00704797"/>
    <w:rsid w:val="00860BE8"/>
    <w:rsid w:val="008C427B"/>
    <w:rsid w:val="008D04F0"/>
    <w:rsid w:val="00907027"/>
    <w:rsid w:val="00925C4D"/>
    <w:rsid w:val="00944B26"/>
    <w:rsid w:val="009672AD"/>
    <w:rsid w:val="009C17F4"/>
    <w:rsid w:val="009E7E4E"/>
    <w:rsid w:val="00A63403"/>
    <w:rsid w:val="00A87784"/>
    <w:rsid w:val="00A92AF7"/>
    <w:rsid w:val="00AD4B44"/>
    <w:rsid w:val="00B33A70"/>
    <w:rsid w:val="00C62CEB"/>
    <w:rsid w:val="00CE7D5A"/>
    <w:rsid w:val="00D34670"/>
    <w:rsid w:val="00D43CC6"/>
    <w:rsid w:val="00DC019F"/>
    <w:rsid w:val="00E129F2"/>
    <w:rsid w:val="00E7446A"/>
    <w:rsid w:val="00EB1A7C"/>
    <w:rsid w:val="00F00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027"/>
  </w:style>
  <w:style w:type="paragraph" w:styleId="3">
    <w:name w:val="heading 3"/>
    <w:basedOn w:val="a"/>
    <w:link w:val="30"/>
    <w:uiPriority w:val="9"/>
    <w:qFormat/>
    <w:rsid w:val="002414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421"/>
    <w:pPr>
      <w:ind w:left="720"/>
      <w:contextualSpacing/>
    </w:pPr>
    <w:rPr>
      <w:rFonts w:ascii="Calibri" w:eastAsia="Calibri" w:hAnsi="Calibri" w:cs="Times New Roman"/>
    </w:rPr>
  </w:style>
  <w:style w:type="paragraph" w:styleId="a4">
    <w:name w:val="Normal (Web)"/>
    <w:basedOn w:val="a"/>
    <w:uiPriority w:val="99"/>
    <w:unhideWhenUsed/>
    <w:rsid w:val="006F34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F3421"/>
    <w:pPr>
      <w:spacing w:after="0" w:line="240" w:lineRule="auto"/>
    </w:pPr>
  </w:style>
  <w:style w:type="character" w:customStyle="1" w:styleId="FontStyle26">
    <w:name w:val="Font Style26"/>
    <w:rsid w:val="006F3421"/>
    <w:rPr>
      <w:rFonts w:ascii="Times New Roman" w:hAnsi="Times New Roman" w:cs="Times New Roman"/>
      <w:sz w:val="24"/>
      <w:szCs w:val="24"/>
    </w:rPr>
  </w:style>
  <w:style w:type="paragraph" w:customStyle="1" w:styleId="Style1">
    <w:name w:val="Style1"/>
    <w:basedOn w:val="a"/>
    <w:rsid w:val="006F3421"/>
    <w:pPr>
      <w:widowControl w:val="0"/>
      <w:autoSpaceDE w:val="0"/>
      <w:autoSpaceDN w:val="0"/>
      <w:adjustRightInd w:val="0"/>
      <w:spacing w:after="0" w:line="485"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6F3421"/>
    <w:pPr>
      <w:widowControl w:val="0"/>
      <w:autoSpaceDE w:val="0"/>
      <w:autoSpaceDN w:val="0"/>
      <w:adjustRightInd w:val="0"/>
      <w:spacing w:after="0" w:line="486" w:lineRule="exact"/>
      <w:ind w:firstLine="624"/>
      <w:jc w:val="both"/>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41468"/>
    <w:rPr>
      <w:rFonts w:ascii="Times New Roman" w:eastAsia="Times New Roman" w:hAnsi="Times New Roman" w:cs="Times New Roman"/>
      <w:b/>
      <w:bCs/>
      <w:sz w:val="27"/>
      <w:szCs w:val="27"/>
      <w:lang w:eastAsia="ru-RU"/>
    </w:rPr>
  </w:style>
  <w:style w:type="character" w:styleId="a6">
    <w:name w:val="Emphasis"/>
    <w:basedOn w:val="a0"/>
    <w:uiPriority w:val="20"/>
    <w:qFormat/>
    <w:rsid w:val="005028E0"/>
    <w:rPr>
      <w:i/>
      <w:iCs/>
    </w:rPr>
  </w:style>
  <w:style w:type="character" w:styleId="a7">
    <w:name w:val="Hyperlink"/>
    <w:basedOn w:val="a0"/>
    <w:uiPriority w:val="99"/>
    <w:semiHidden/>
    <w:unhideWhenUsed/>
    <w:rsid w:val="00A87784"/>
    <w:rPr>
      <w:color w:val="0000FF"/>
      <w:u w:val="single"/>
    </w:rPr>
  </w:style>
</w:styles>
</file>

<file path=word/webSettings.xml><?xml version="1.0" encoding="utf-8"?>
<w:webSettings xmlns:r="http://schemas.openxmlformats.org/officeDocument/2006/relationships" xmlns:w="http://schemas.openxmlformats.org/wordprocessingml/2006/main">
  <w:divs>
    <w:div w:id="773019997">
      <w:bodyDiv w:val="1"/>
      <w:marLeft w:val="0"/>
      <w:marRight w:val="0"/>
      <w:marTop w:val="0"/>
      <w:marBottom w:val="0"/>
      <w:divBdr>
        <w:top w:val="none" w:sz="0" w:space="0" w:color="auto"/>
        <w:left w:val="none" w:sz="0" w:space="0" w:color="auto"/>
        <w:bottom w:val="none" w:sz="0" w:space="0" w:color="auto"/>
        <w:right w:val="none" w:sz="0" w:space="0" w:color="auto"/>
      </w:divBdr>
    </w:div>
    <w:div w:id="836849122">
      <w:bodyDiv w:val="1"/>
      <w:marLeft w:val="0"/>
      <w:marRight w:val="0"/>
      <w:marTop w:val="0"/>
      <w:marBottom w:val="0"/>
      <w:divBdr>
        <w:top w:val="none" w:sz="0" w:space="0" w:color="auto"/>
        <w:left w:val="none" w:sz="0" w:space="0" w:color="auto"/>
        <w:bottom w:val="none" w:sz="0" w:space="0" w:color="auto"/>
        <w:right w:val="none" w:sz="0" w:space="0" w:color="auto"/>
      </w:divBdr>
    </w:div>
    <w:div w:id="1320037473">
      <w:bodyDiv w:val="1"/>
      <w:marLeft w:val="0"/>
      <w:marRight w:val="0"/>
      <w:marTop w:val="0"/>
      <w:marBottom w:val="0"/>
      <w:divBdr>
        <w:top w:val="none" w:sz="0" w:space="0" w:color="auto"/>
        <w:left w:val="none" w:sz="0" w:space="0" w:color="auto"/>
        <w:bottom w:val="none" w:sz="0" w:space="0" w:color="auto"/>
        <w:right w:val="none" w:sz="0" w:space="0" w:color="auto"/>
      </w:divBdr>
    </w:div>
    <w:div w:id="206490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666</TotalTime>
  <Pages>14</Pages>
  <Words>4814</Words>
  <Characters>27445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2019-07-09T12:18:00Z</cp:lastPrinted>
  <dcterms:created xsi:type="dcterms:W3CDTF">2017-09-26T05:15:00Z</dcterms:created>
  <dcterms:modified xsi:type="dcterms:W3CDTF">2021-11-05T07:39:00Z</dcterms:modified>
</cp:coreProperties>
</file>