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FF" w:rsidRPr="00A27DFF" w:rsidRDefault="00A27DFF" w:rsidP="00A2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27DFF" w:rsidRPr="00A27DFF" w:rsidRDefault="00AE1495" w:rsidP="00A27DFF">
      <w:pPr>
        <w:spacing w:after="0" w:line="840" w:lineRule="atLeast"/>
        <w:jc w:val="center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36"/>
          <w:szCs w:val="36"/>
          <w:lang w:eastAsia="uk-UA"/>
        </w:rPr>
      </w:pPr>
      <w:r w:rsidRPr="00AE1495">
        <w:rPr>
          <w:rFonts w:ascii="Georgia" w:eastAsia="Times New Roman" w:hAnsi="Georgia" w:cs="Times New Roman"/>
          <w:b/>
          <w:bCs/>
          <w:color w:val="C00000"/>
          <w:kern w:val="36"/>
          <w:sz w:val="40"/>
          <w:szCs w:val="40"/>
          <w:lang w:eastAsia="uk-UA"/>
        </w:rPr>
        <w:t>П</w:t>
      </w:r>
      <w:r w:rsidR="00A27DFF" w:rsidRPr="00A27DFF">
        <w:rPr>
          <w:rFonts w:ascii="Georgia" w:eastAsia="Times New Roman" w:hAnsi="Georgia" w:cs="Times New Roman"/>
          <w:b/>
          <w:bCs/>
          <w:color w:val="C00000"/>
          <w:kern w:val="36"/>
          <w:sz w:val="36"/>
          <w:szCs w:val="36"/>
          <w:lang w:eastAsia="uk-UA"/>
        </w:rPr>
        <w:t>РАВИЛА ПРИЙОМУ ДО ЗАКЛАДУ ОСВІТИ</w:t>
      </w:r>
    </w:p>
    <w:p w:rsidR="00AE1495" w:rsidRDefault="00A27DFF" w:rsidP="00AE1495">
      <w:pPr>
        <w:spacing w:after="0" w:line="840" w:lineRule="atLeast"/>
        <w:jc w:val="center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</w:pPr>
      <w:r w:rsidRPr="00A27DFF"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  <w:t>Якщо ви вибрали наш</w:t>
      </w:r>
      <w:r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  <w:t>Задністрянський</w:t>
      </w:r>
      <w:proofErr w:type="spellEnd"/>
      <w:r w:rsidRPr="00A27DFF"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  <w:t xml:space="preserve"> заклад дошкільної освіти</w:t>
      </w:r>
    </w:p>
    <w:p w:rsidR="00A27DFF" w:rsidRPr="00A27DFF" w:rsidRDefault="00A27DFF" w:rsidP="00AE1495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60"/>
          <w:szCs w:val="60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Прийом дітей до закладу дошк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ільної освіти здійснює завідувачем ЗДО 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протягом календарного року на підставі заяви батьків або осіб, які їх замінюють, медичної довідки про стан здоров'я дитини, довідки дільничного лікаря про епідеміологічне оточення, свідоцтва про народження.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Групи у закладі дошкільної освіти комплектуються за віковими ознаками. За дитиною зберігається місце в закладі дошкільної освіти державної та комунальної форм власності у разі її хвороби, карантину, санаторного лікування, на час відпустки батьків або осіб, які їх замінюють, а також у літній оздоровчий період (75 днів).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     Відрахування дитини з  закладу дошкільної освіти здійснюється: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• за бажанням батьків або осіб, які їх замінюють;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• на підставі медичного висновку про стан здоров'я дитини, що виключає можливість її подальшого перебування у закладі дошкільної освіти даного типу;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• без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поважних причин батьками або особами, які їх замінюють,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нес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плати за харчування дитини протягом двох місяців.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    Адміністрація закладу дошкільної освіти письмово повідомляє батьків або осіб, які їх замінюють, про відрахування дитини не менш як за 10 календарних днів.</w:t>
      </w:r>
    </w:p>
    <w:p w:rsidR="00A27DFF" w:rsidRPr="00A27DFF" w:rsidRDefault="00A27DFF" w:rsidP="00A2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     </w:t>
      </w:r>
      <w:r w:rsidRPr="00A27DFF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>Для зарахування дитини до закладу  дошк</w:t>
      </w:r>
      <w:r w:rsidRPr="00AE1495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>ільної освіти  ясел-садка «</w:t>
      </w:r>
      <w:proofErr w:type="spellStart"/>
      <w:r w:rsidRPr="00AE1495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>Калинонька»</w:t>
      </w:r>
      <w:r w:rsidRPr="00A27DFF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>необхідні</w:t>
      </w:r>
      <w:proofErr w:type="spellEnd"/>
      <w:r w:rsidRPr="00A27DFF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 xml:space="preserve"> наступні документи :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t>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1. Заява батьків або осіб, які їх замінюють що до влаштування дитини до дитячого закладу.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2. Медична довідка дитини з проходженням всіх спеціалістів певної форми (до вступу в ДНЗ)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3. Виписка із медичної карти, карта профілактичних щеплень (форма №63).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4. Ксерокопію  свідоцтва про народження дитини. 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lastRenderedPageBreak/>
        <w:t>5. При наявності пільг - документи, що їх підтверджують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6. Батькам необхідно мати паспорт і свідоцтво про народження дитини.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7. Папку для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зберігання документів.</w:t>
      </w:r>
    </w:p>
    <w:p w:rsid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Georgia" w:eastAsia="Times New Roman" w:hAnsi="Georgia" w:cs="Times New Roman"/>
          <w:color w:val="FF0000"/>
          <w:sz w:val="27"/>
          <w:szCs w:val="27"/>
          <w:lang w:eastAsia="uk-UA"/>
        </w:rPr>
        <w:t>                                                  Пам’ятка для батьків</w:t>
      </w:r>
    </w:p>
    <w:p w:rsidR="00A27DFF" w:rsidRPr="00A27DFF" w:rsidRDefault="00A27DFF" w:rsidP="00A27DFF">
      <w:pPr>
        <w:spacing w:after="0" w:line="351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Заклад освіт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 працює 5 днів на тиждень з 7:00 до 17:3</w:t>
      </w: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0. Прийом дітей з 7:30 до 9:00. Пам’ятайте: своєчасний прихід дитини - необхідна умова правильної реалізації освітнього процесу.</w:t>
      </w:r>
    </w:p>
    <w:p w:rsidR="00A27DFF" w:rsidRPr="00A27DFF" w:rsidRDefault="00A27DFF" w:rsidP="00A27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неможливість приходу дитини в дошкільний заклад по хворобі або іншій причині необхідно обов’язково повідомити в ЗДО.</w:t>
      </w:r>
    </w:p>
    <w:p w:rsidR="00A27DFF" w:rsidRPr="00A27DFF" w:rsidRDefault="00A27DFF" w:rsidP="00A27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Дитина, що не відвідує заклад освіти більше п’яти  днів (разом з вихідними), приймається з довідкою від лікаря.</w:t>
      </w:r>
    </w:p>
    <w:p w:rsidR="00A27DFF" w:rsidRPr="00A27DFF" w:rsidRDefault="00A27DFF" w:rsidP="00A27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Платня за харч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ування дитини здійснюється до 05 числа наступного</w:t>
      </w: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місяця.</w:t>
      </w:r>
    </w:p>
    <w:p w:rsidR="00A27DFF" w:rsidRDefault="00A27DFF" w:rsidP="00A27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Перерахунок за дні, в які дитина не відвідувала ЗДО, здійснюється в наступному місяці. Пам’ятайте: від своєчасності оплати залежить якість харчування дітей. </w:t>
      </w:r>
    </w:p>
    <w:p w:rsidR="00A27DFF" w:rsidRDefault="00A27DFF" w:rsidP="00AE14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E1495">
        <w:rPr>
          <w:rFonts w:ascii="Georgia" w:eastAsia="Times New Roman" w:hAnsi="Georgia" w:cs="Times New Roman"/>
          <w:b/>
          <w:bCs/>
          <w:color w:val="C00000"/>
          <w:sz w:val="27"/>
          <w:lang w:eastAsia="uk-UA"/>
        </w:rPr>
        <w:t>Для створення комфортних умов перебування дитини в ЗДО необхідно:</w:t>
      </w:r>
      <w:r w:rsidRPr="00A27DFF">
        <w:rPr>
          <w:rFonts w:ascii="Georgia" w:eastAsia="Times New Roman" w:hAnsi="Georgia" w:cs="Times New Roman"/>
          <w:color w:val="C00000"/>
          <w:sz w:val="27"/>
          <w:szCs w:val="27"/>
          <w:lang w:eastAsia="uk-UA"/>
        </w:rPr>
        <w:br/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- не менше трьох комплектів змінної білизни (хлопчикам - шорти, трусики, колготки; дівчаткам - колготки, трусики, в теплу пору року - шкарпетки чи гольфи);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br/>
        <w:t>  - піжама для сну;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br/>
        <w:t>- два пакети для зберігання чистої і використаної білизни;</w:t>
      </w:r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br/>
        <w:t xml:space="preserve">- </w:t>
      </w:r>
      <w:proofErr w:type="spellStart"/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промаркувати</w:t>
      </w:r>
      <w:proofErr w:type="spellEnd"/>
      <w:r w:rsidRPr="00A27DFF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білизну, одяг та інші речі.</w:t>
      </w:r>
    </w:p>
    <w:p w:rsidR="00A27DFF" w:rsidRPr="00A27DFF" w:rsidRDefault="00A27DFF" w:rsidP="00AE14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Georgia" w:eastAsia="Times New Roman" w:hAnsi="Georgia" w:cs="Times New Roman"/>
          <w:b/>
          <w:bCs/>
          <w:color w:val="C00000"/>
          <w:kern w:val="36"/>
          <w:sz w:val="32"/>
          <w:szCs w:val="32"/>
          <w:lang w:eastAsia="uk-UA"/>
        </w:rPr>
        <w:t>Вимоги до зовнішнього вигляду та одягу дітей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Одяг дитини повинен бути чистим, охайним, відповідати порі року, температурі повітря, відповідати розміру дитини. Небажане носіння комбінезонів. Повинна бути чиста нижня білизна.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Зав’язки і застібки мають бути розташовані так, щоб дитина могла самостійно себе обслужити.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Взуття має бути легким, теплим, точно відповідати нозі дитини, легко зніматися і надіватися.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Носова хустка потрібна дитині як в приміщенні, так і на прогулянці. Зробіть на одязі зручні кишені для її зберігання.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Лице повинно бути умите, ніс, руки - чисті, нігті - підстрижені, зуби - почищені, зачіска - охайна. Повинні бути охайні статеві органи і чистий анус.</w:t>
      </w:r>
    </w:p>
    <w:p w:rsidR="00A27DFF" w:rsidRPr="00A27DFF" w:rsidRDefault="00A27DFF" w:rsidP="00A27DFF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Щоб уникнути випадків травматизму та з метою збереження здоров’я дітей, необхідно перевіряти вміст кишень дитини на наявність небезпечних предметів. Категорично забороняється приносити в садок гострі, ріжучі, </w:t>
      </w:r>
      <w:proofErr w:type="spellStart"/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склянні</w:t>
      </w:r>
      <w:proofErr w:type="spellEnd"/>
      <w:r w:rsidRPr="00A27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предмети, дрібні предмети (намистинки, ґудзики і тому подібне, пігулки), а також їжу та напої.</w:t>
      </w:r>
    </w:p>
    <w:p w:rsidR="00E95EB9" w:rsidRDefault="00E95EB9"/>
    <w:sectPr w:rsidR="00E95EB9" w:rsidSect="00E95E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6493"/>
    <w:multiLevelType w:val="multilevel"/>
    <w:tmpl w:val="386C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42A59"/>
    <w:multiLevelType w:val="multilevel"/>
    <w:tmpl w:val="2BC8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DFF"/>
    <w:rsid w:val="0026406C"/>
    <w:rsid w:val="00705FF5"/>
    <w:rsid w:val="00A27DFF"/>
    <w:rsid w:val="00AE1495"/>
    <w:rsid w:val="00E9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6C"/>
  </w:style>
  <w:style w:type="paragraph" w:styleId="1">
    <w:name w:val="heading 1"/>
    <w:basedOn w:val="a"/>
    <w:link w:val="10"/>
    <w:uiPriority w:val="9"/>
    <w:qFormat/>
    <w:rsid w:val="00A27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6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06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A27DF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A2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7DFF"/>
    <w:rPr>
      <w:b/>
      <w:bCs/>
    </w:rPr>
  </w:style>
  <w:style w:type="character" w:styleId="a5">
    <w:name w:val="Hyperlink"/>
    <w:basedOn w:val="a0"/>
    <w:uiPriority w:val="99"/>
    <w:semiHidden/>
    <w:unhideWhenUsed/>
    <w:rsid w:val="00A27DFF"/>
    <w:rPr>
      <w:color w:val="0000FF"/>
      <w:u w:val="single"/>
    </w:rPr>
  </w:style>
  <w:style w:type="character" w:customStyle="1" w:styleId="loggedout">
    <w:name w:val="loggedout"/>
    <w:basedOn w:val="a0"/>
    <w:rsid w:val="00A27DFF"/>
  </w:style>
  <w:style w:type="paragraph" w:styleId="a6">
    <w:name w:val="Balloon Text"/>
    <w:basedOn w:val="a"/>
    <w:link w:val="a7"/>
    <w:uiPriority w:val="99"/>
    <w:semiHidden/>
    <w:unhideWhenUsed/>
    <w:rsid w:val="00A2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4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5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44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85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40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6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60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9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82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40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7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638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79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15391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2464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2022-01-04T09:34:00Z</cp:lastPrinted>
  <dcterms:created xsi:type="dcterms:W3CDTF">2022-01-04T09:22:00Z</dcterms:created>
  <dcterms:modified xsi:type="dcterms:W3CDTF">2022-01-04T09:40:00Z</dcterms:modified>
</cp:coreProperties>
</file>